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C61E02" w14:textId="11C0093A" w:rsidR="00E50A05" w:rsidRDefault="00E50A05" w:rsidP="001A14C9">
      <w:pPr>
        <w:keepNext/>
        <w:jc w:val="center"/>
        <w:outlineLvl w:val="0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0F2EA9A0" wp14:editId="0C2E1168">
            <wp:extent cx="901700" cy="901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A152E" w14:textId="77777777" w:rsidR="00E50A05" w:rsidRPr="00E50A05" w:rsidRDefault="00E50A05" w:rsidP="00E50A05">
      <w:pPr>
        <w:keepNext/>
        <w:jc w:val="center"/>
        <w:outlineLvl w:val="0"/>
        <w:rPr>
          <w:b/>
          <w:bCs/>
          <w:noProof/>
          <w:sz w:val="22"/>
          <w:szCs w:val="28"/>
        </w:rPr>
      </w:pPr>
    </w:p>
    <w:p w14:paraId="3CAB8617" w14:textId="57D067C2" w:rsidR="001A14C9" w:rsidRPr="00E50A05" w:rsidRDefault="001A14C9" w:rsidP="00E50A05">
      <w:pPr>
        <w:keepNext/>
        <w:jc w:val="center"/>
        <w:outlineLvl w:val="0"/>
        <w:rPr>
          <w:b/>
          <w:sz w:val="32"/>
          <w:szCs w:val="28"/>
        </w:rPr>
      </w:pPr>
      <w:r w:rsidRPr="00E50A05">
        <w:rPr>
          <w:b/>
          <w:sz w:val="32"/>
          <w:szCs w:val="28"/>
        </w:rPr>
        <w:t xml:space="preserve">АДМИНИСТРАЦИЯ </w:t>
      </w:r>
    </w:p>
    <w:p w14:paraId="1B43F421" w14:textId="77777777" w:rsidR="001A14C9" w:rsidRPr="00E50A05" w:rsidRDefault="001A14C9" w:rsidP="00E50A05">
      <w:pPr>
        <w:keepNext/>
        <w:jc w:val="center"/>
        <w:outlineLvl w:val="0"/>
        <w:rPr>
          <w:b/>
          <w:sz w:val="32"/>
          <w:szCs w:val="28"/>
        </w:rPr>
      </w:pPr>
      <w:r w:rsidRPr="00E50A05">
        <w:rPr>
          <w:b/>
          <w:sz w:val="32"/>
          <w:szCs w:val="28"/>
        </w:rPr>
        <w:t xml:space="preserve">МУНИЦИПАЛЬНОГО ОБРАЗОВАНИЯ   </w:t>
      </w:r>
    </w:p>
    <w:p w14:paraId="18F94C50" w14:textId="77777777" w:rsidR="001A14C9" w:rsidRPr="00E50A05" w:rsidRDefault="001A14C9" w:rsidP="00E50A05">
      <w:pPr>
        <w:keepNext/>
        <w:jc w:val="center"/>
        <w:outlineLvl w:val="0"/>
        <w:rPr>
          <w:b/>
          <w:sz w:val="32"/>
          <w:szCs w:val="28"/>
        </w:rPr>
      </w:pPr>
      <w:r w:rsidRPr="00E50A05">
        <w:rPr>
          <w:b/>
          <w:sz w:val="32"/>
          <w:szCs w:val="28"/>
        </w:rPr>
        <w:t>ЧУКОТСКИЙ МУНИЦИПАЛЬНЫЙ РАЙОН</w:t>
      </w:r>
    </w:p>
    <w:p w14:paraId="2EF166FD" w14:textId="77777777" w:rsidR="001A14C9" w:rsidRPr="00E50A05" w:rsidRDefault="001A14C9" w:rsidP="00E50A05">
      <w:pPr>
        <w:keepNext/>
        <w:jc w:val="center"/>
        <w:outlineLvl w:val="0"/>
        <w:rPr>
          <w:b/>
          <w:sz w:val="22"/>
          <w:szCs w:val="28"/>
        </w:rPr>
      </w:pPr>
    </w:p>
    <w:p w14:paraId="7E08CE26" w14:textId="77777777" w:rsidR="001A14C9" w:rsidRPr="00E50A05" w:rsidRDefault="001A14C9" w:rsidP="00E50A05">
      <w:pPr>
        <w:contextualSpacing/>
        <w:jc w:val="center"/>
        <w:rPr>
          <w:b/>
          <w:sz w:val="32"/>
          <w:szCs w:val="28"/>
        </w:rPr>
      </w:pPr>
      <w:r w:rsidRPr="00E50A05">
        <w:rPr>
          <w:b/>
          <w:sz w:val="32"/>
          <w:szCs w:val="28"/>
        </w:rPr>
        <w:t>ПОСТ</w:t>
      </w:r>
      <w:bookmarkStart w:id="0" w:name="_GoBack"/>
      <w:bookmarkEnd w:id="0"/>
      <w:r w:rsidRPr="00E50A05">
        <w:rPr>
          <w:b/>
          <w:sz w:val="32"/>
          <w:szCs w:val="28"/>
        </w:rPr>
        <w:t>АНОВЛЕНИЕ</w:t>
      </w:r>
    </w:p>
    <w:p w14:paraId="32D98AA1" w14:textId="77777777" w:rsidR="001A14C9" w:rsidRPr="00E50A05" w:rsidRDefault="001A14C9" w:rsidP="00E50A05">
      <w:pPr>
        <w:contextualSpacing/>
        <w:jc w:val="center"/>
        <w:rPr>
          <w:sz w:val="22"/>
          <w:szCs w:val="28"/>
        </w:rPr>
      </w:pPr>
    </w:p>
    <w:p w14:paraId="4F1C7413" w14:textId="419FFE85" w:rsidR="00165D87" w:rsidRPr="00E50A05" w:rsidRDefault="00165D87" w:rsidP="00E50A05">
      <w:pPr>
        <w:rPr>
          <w:sz w:val="28"/>
          <w:szCs w:val="28"/>
        </w:rPr>
      </w:pPr>
      <w:r w:rsidRPr="00E50A05">
        <w:rPr>
          <w:sz w:val="28"/>
          <w:szCs w:val="28"/>
        </w:rPr>
        <w:t xml:space="preserve">от </w:t>
      </w:r>
      <w:r w:rsidR="00E50A05" w:rsidRPr="00E50A05">
        <w:rPr>
          <w:sz w:val="28"/>
          <w:szCs w:val="28"/>
        </w:rPr>
        <w:t>17.06.</w:t>
      </w:r>
      <w:r w:rsidRPr="00E50A05">
        <w:rPr>
          <w:sz w:val="28"/>
          <w:szCs w:val="28"/>
        </w:rPr>
        <w:t>202</w:t>
      </w:r>
      <w:r w:rsidR="005A1954" w:rsidRPr="00E50A05">
        <w:rPr>
          <w:sz w:val="28"/>
          <w:szCs w:val="28"/>
        </w:rPr>
        <w:t>6</w:t>
      </w:r>
      <w:r w:rsidRPr="00E50A05">
        <w:rPr>
          <w:sz w:val="28"/>
          <w:szCs w:val="28"/>
        </w:rPr>
        <w:t xml:space="preserve"> г. № </w:t>
      </w:r>
      <w:r w:rsidR="00E50A05" w:rsidRPr="00E50A05">
        <w:rPr>
          <w:sz w:val="28"/>
          <w:szCs w:val="28"/>
        </w:rPr>
        <w:t>303</w:t>
      </w:r>
    </w:p>
    <w:p w14:paraId="732E0A5B" w14:textId="4283A34C" w:rsidR="001A14C9" w:rsidRPr="00E50A05" w:rsidRDefault="001A14C9" w:rsidP="00E50A05">
      <w:pPr>
        <w:rPr>
          <w:sz w:val="28"/>
          <w:szCs w:val="28"/>
        </w:rPr>
      </w:pPr>
      <w:r w:rsidRPr="00E50A05">
        <w:rPr>
          <w:sz w:val="28"/>
          <w:szCs w:val="28"/>
        </w:rPr>
        <w:t>с. Лаврентия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4"/>
      </w:tblGrid>
      <w:tr w:rsidR="001A14C9" w:rsidRPr="00E50A05" w14:paraId="7586258C" w14:textId="77777777" w:rsidTr="00E50A05">
        <w:trPr>
          <w:trHeight w:val="1541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14:paraId="48503E84" w14:textId="77777777" w:rsidR="001A14C9" w:rsidRPr="00E50A05" w:rsidRDefault="001A14C9" w:rsidP="00E50A0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  <w:p w14:paraId="62E25C1A" w14:textId="2C27C451" w:rsidR="002343F4" w:rsidRPr="00E50A05" w:rsidRDefault="002343F4" w:rsidP="00E50A05">
            <w:pPr>
              <w:widowControl w:val="0"/>
              <w:autoSpaceDE w:val="0"/>
              <w:autoSpaceDN w:val="0"/>
              <w:adjustRightInd w:val="0"/>
              <w:ind w:right="29"/>
              <w:jc w:val="both"/>
              <w:rPr>
                <w:sz w:val="28"/>
                <w:szCs w:val="28"/>
              </w:rPr>
            </w:pPr>
            <w:r w:rsidRPr="00E50A05">
              <w:rPr>
                <w:sz w:val="28"/>
                <w:szCs w:val="28"/>
              </w:rPr>
              <w:t>О внесении изменений в постановление Администрации муниципального образования Чукотский муницип</w:t>
            </w:r>
            <w:r w:rsidR="00E50A05">
              <w:rPr>
                <w:sz w:val="28"/>
                <w:szCs w:val="28"/>
              </w:rPr>
              <w:t xml:space="preserve">альный район </w:t>
            </w:r>
            <w:r w:rsidRPr="00E50A05">
              <w:rPr>
                <w:sz w:val="28"/>
                <w:szCs w:val="28"/>
              </w:rPr>
              <w:t>от 19.02.2025 г. № 67</w:t>
            </w:r>
          </w:p>
          <w:p w14:paraId="173C0B31" w14:textId="77777777" w:rsidR="001A14C9" w:rsidRPr="00E50A05" w:rsidRDefault="001A14C9" w:rsidP="00E50A05">
            <w:pPr>
              <w:autoSpaceDE w:val="0"/>
              <w:autoSpaceDN w:val="0"/>
              <w:adjustRightInd w:val="0"/>
              <w:jc w:val="both"/>
              <w:rPr>
                <w:sz w:val="22"/>
                <w:szCs w:val="28"/>
              </w:rPr>
            </w:pPr>
          </w:p>
        </w:tc>
      </w:tr>
    </w:tbl>
    <w:p w14:paraId="55A2B95C" w14:textId="77777777" w:rsidR="002343F4" w:rsidRPr="00E50A05" w:rsidRDefault="002343F4" w:rsidP="00E50A05">
      <w:pPr>
        <w:widowControl w:val="0"/>
        <w:autoSpaceDE w:val="0"/>
        <w:autoSpaceDN w:val="0"/>
        <w:adjustRightInd w:val="0"/>
        <w:ind w:right="29" w:firstLine="567"/>
        <w:jc w:val="both"/>
        <w:rPr>
          <w:sz w:val="28"/>
          <w:szCs w:val="28"/>
        </w:rPr>
      </w:pPr>
      <w:r w:rsidRPr="00E50A05">
        <w:rPr>
          <w:sz w:val="28"/>
          <w:szCs w:val="28"/>
        </w:rPr>
        <w:t>В целях уточнения отдельных положений муниципальной  программы «Развитие сельского хозяйства и любительского рыболовства в муниципальном образовании Чукотский муниципальный район», утвержденной постановлением Администрации муниципального образования Чукотский муниципальный район от 19.02.2025 г. № 67, Администрация муниципального образования Чукотский муниципальный район</w:t>
      </w:r>
    </w:p>
    <w:p w14:paraId="6BC099F8" w14:textId="77777777" w:rsidR="001A14C9" w:rsidRPr="00E50A05" w:rsidRDefault="001A14C9" w:rsidP="00E50A05">
      <w:pPr>
        <w:widowControl w:val="0"/>
        <w:autoSpaceDE w:val="0"/>
        <w:autoSpaceDN w:val="0"/>
        <w:adjustRightInd w:val="0"/>
        <w:ind w:firstLine="709"/>
        <w:contextualSpacing/>
        <w:outlineLvl w:val="0"/>
        <w:rPr>
          <w:sz w:val="22"/>
          <w:szCs w:val="28"/>
        </w:rPr>
      </w:pPr>
    </w:p>
    <w:p w14:paraId="56DFB089" w14:textId="77777777" w:rsidR="001A14C9" w:rsidRPr="00E50A05" w:rsidRDefault="001A14C9" w:rsidP="00E50A05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 w:rsidRPr="00E50A05">
        <w:rPr>
          <w:sz w:val="28"/>
          <w:szCs w:val="28"/>
        </w:rPr>
        <w:t>ПОСТАНОВЛЯЕТ:</w:t>
      </w:r>
    </w:p>
    <w:p w14:paraId="5E8451E8" w14:textId="77777777" w:rsidR="001A14C9" w:rsidRPr="00E50A05" w:rsidRDefault="001A14C9" w:rsidP="00E50A05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8"/>
        </w:rPr>
      </w:pPr>
    </w:p>
    <w:p w14:paraId="5AFC14E1" w14:textId="577A6B45" w:rsidR="002343F4" w:rsidRPr="00E50A05" w:rsidRDefault="00E50A05" w:rsidP="00E50A0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0A05">
        <w:rPr>
          <w:sz w:val="28"/>
          <w:szCs w:val="28"/>
        </w:rPr>
        <w:t>1.</w:t>
      </w:r>
      <w:r w:rsidRPr="00E50A05">
        <w:rPr>
          <w:sz w:val="28"/>
          <w:szCs w:val="28"/>
        </w:rPr>
        <w:tab/>
      </w:r>
      <w:r w:rsidR="002343F4" w:rsidRPr="00E50A05">
        <w:rPr>
          <w:sz w:val="28"/>
          <w:szCs w:val="28"/>
        </w:rPr>
        <w:t xml:space="preserve">Внести в постановление </w:t>
      </w:r>
      <w:r w:rsidR="002343F4" w:rsidRPr="00E50A05">
        <w:rPr>
          <w:bCs/>
          <w:sz w:val="28"/>
          <w:szCs w:val="28"/>
        </w:rPr>
        <w:t xml:space="preserve">Администрации муниципального образования Чукотский муниципальный район от 19.02.2025 г. № 67 </w:t>
      </w:r>
      <w:r w:rsidR="002343F4" w:rsidRPr="00E50A05">
        <w:rPr>
          <w:sz w:val="28"/>
          <w:szCs w:val="28"/>
        </w:rPr>
        <w:t>«Об утверждении  муниципальной  программы «Развитие сельского хозяйства и любительского рыболовства в муниципальном образовании Чукотский муниципальный район» следующие изменения:</w:t>
      </w:r>
    </w:p>
    <w:p w14:paraId="13B9E611" w14:textId="456B89E7" w:rsidR="002343F4" w:rsidRPr="00E50A05" w:rsidRDefault="00E50A05" w:rsidP="00E50A05">
      <w:pPr>
        <w:pStyle w:val="a7"/>
        <w:widowControl w:val="0"/>
        <w:autoSpaceDE w:val="0"/>
        <w:autoSpaceDN w:val="0"/>
        <w:adjustRightInd w:val="0"/>
        <w:ind w:left="0" w:firstLine="567"/>
        <w:jc w:val="both"/>
        <w:rPr>
          <w:spacing w:val="3"/>
          <w:sz w:val="28"/>
          <w:szCs w:val="28"/>
        </w:rPr>
      </w:pPr>
      <w:r w:rsidRPr="00E50A05">
        <w:rPr>
          <w:sz w:val="28"/>
          <w:szCs w:val="28"/>
        </w:rPr>
        <w:t>1.1.</w:t>
      </w:r>
      <w:r w:rsidRPr="00E50A05">
        <w:rPr>
          <w:sz w:val="28"/>
          <w:szCs w:val="28"/>
        </w:rPr>
        <w:tab/>
      </w:r>
      <w:r w:rsidR="002343F4" w:rsidRPr="00E50A05">
        <w:rPr>
          <w:sz w:val="28"/>
          <w:szCs w:val="28"/>
        </w:rPr>
        <w:t>Муниципальную программу изложить в новой редакции согласно приложению к настоящему постановлению.</w:t>
      </w:r>
    </w:p>
    <w:p w14:paraId="5DBBC3FC" w14:textId="5B903D85" w:rsidR="002343F4" w:rsidRPr="00E50A05" w:rsidRDefault="00E50A05" w:rsidP="00E50A0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50A05">
        <w:rPr>
          <w:sz w:val="28"/>
          <w:szCs w:val="28"/>
        </w:rPr>
        <w:t>2.</w:t>
      </w:r>
      <w:r w:rsidRPr="00E50A05">
        <w:rPr>
          <w:sz w:val="28"/>
          <w:szCs w:val="28"/>
        </w:rPr>
        <w:tab/>
      </w:r>
      <w:proofErr w:type="gramStart"/>
      <w:r w:rsidR="002343F4" w:rsidRPr="00E50A05">
        <w:rPr>
          <w:sz w:val="28"/>
          <w:szCs w:val="28"/>
        </w:rPr>
        <w:t>Контроль за</w:t>
      </w:r>
      <w:proofErr w:type="gramEnd"/>
      <w:r w:rsidR="002343F4" w:rsidRPr="00E50A05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Чукотского муниципального района по внутренней и сельскохозяйственной политике, начальника Управления по делам ГО и ЧС и антитеррористической работы </w:t>
      </w:r>
      <w:proofErr w:type="spellStart"/>
      <w:r w:rsidR="002343F4" w:rsidRPr="00E50A05">
        <w:rPr>
          <w:sz w:val="28"/>
          <w:szCs w:val="28"/>
        </w:rPr>
        <w:t>Фирстова</w:t>
      </w:r>
      <w:proofErr w:type="spellEnd"/>
      <w:r w:rsidR="002343F4" w:rsidRPr="00E50A05">
        <w:rPr>
          <w:sz w:val="28"/>
          <w:szCs w:val="28"/>
        </w:rPr>
        <w:t xml:space="preserve"> В.Г.</w:t>
      </w:r>
    </w:p>
    <w:p w14:paraId="075A8207" w14:textId="4D25F90A" w:rsidR="002343F4" w:rsidRPr="00E50A05" w:rsidRDefault="002343F4" w:rsidP="00E50A05">
      <w:pPr>
        <w:widowControl w:val="0"/>
        <w:tabs>
          <w:tab w:val="left" w:pos="426"/>
          <w:tab w:val="left" w:pos="993"/>
        </w:tabs>
        <w:suppressAutoHyphens/>
        <w:autoSpaceDN w:val="0"/>
        <w:contextualSpacing/>
        <w:jc w:val="both"/>
        <w:textAlignment w:val="baseline"/>
        <w:rPr>
          <w:bCs/>
          <w:kern w:val="3"/>
          <w:sz w:val="28"/>
          <w:szCs w:val="28"/>
          <w:lang w:eastAsia="en-US" w:bidi="en-US"/>
        </w:rPr>
      </w:pPr>
      <w:r w:rsidRPr="00E50A05">
        <w:rPr>
          <w:bCs/>
          <w:kern w:val="3"/>
          <w:sz w:val="28"/>
          <w:szCs w:val="28"/>
          <w:lang w:eastAsia="en-US" w:bidi="en-US"/>
        </w:rPr>
        <w:tab/>
      </w:r>
      <w:r w:rsidR="00E50A05" w:rsidRPr="00E50A05">
        <w:rPr>
          <w:bCs/>
          <w:kern w:val="3"/>
          <w:sz w:val="28"/>
          <w:szCs w:val="28"/>
          <w:lang w:eastAsia="en-US" w:bidi="en-US"/>
        </w:rPr>
        <w:t xml:space="preserve">  3.</w:t>
      </w:r>
      <w:r w:rsidR="00E50A05" w:rsidRPr="00E50A05">
        <w:rPr>
          <w:bCs/>
          <w:kern w:val="3"/>
          <w:sz w:val="28"/>
          <w:szCs w:val="28"/>
          <w:lang w:eastAsia="en-US" w:bidi="en-US"/>
        </w:rPr>
        <w:tab/>
      </w:r>
      <w:r w:rsidRPr="00E50A05">
        <w:rPr>
          <w:bCs/>
          <w:kern w:val="3"/>
          <w:sz w:val="28"/>
          <w:szCs w:val="28"/>
          <w:lang w:eastAsia="en-US" w:bidi="en-US"/>
        </w:rPr>
        <w:t>Настоящее постановление</w:t>
      </w:r>
      <w:r w:rsidRPr="00E50A05">
        <w:rPr>
          <w:sz w:val="28"/>
          <w:szCs w:val="28"/>
        </w:rPr>
        <w:t xml:space="preserve"> </w:t>
      </w:r>
      <w:r w:rsidRPr="00E50A05">
        <w:rPr>
          <w:bCs/>
          <w:kern w:val="3"/>
          <w:sz w:val="28"/>
          <w:szCs w:val="28"/>
          <w:lang w:eastAsia="en-US" w:bidi="en-US"/>
        </w:rPr>
        <w:t>вступает в силу с момента официального обнародования и распространяется на правоотношения, возникшие с 1 января 202</w:t>
      </w:r>
      <w:r w:rsidR="00B16066" w:rsidRPr="00E50A05">
        <w:rPr>
          <w:bCs/>
          <w:kern w:val="3"/>
          <w:sz w:val="28"/>
          <w:szCs w:val="28"/>
          <w:lang w:eastAsia="en-US" w:bidi="en-US"/>
        </w:rPr>
        <w:t>6</w:t>
      </w:r>
      <w:r w:rsidRPr="00E50A05">
        <w:rPr>
          <w:bCs/>
          <w:kern w:val="3"/>
          <w:sz w:val="28"/>
          <w:szCs w:val="28"/>
          <w:lang w:eastAsia="en-US" w:bidi="en-US"/>
        </w:rPr>
        <w:t xml:space="preserve"> года.</w:t>
      </w:r>
    </w:p>
    <w:p w14:paraId="363AF41A" w14:textId="77777777" w:rsidR="002343F4" w:rsidRPr="00E50A05" w:rsidRDefault="002343F4" w:rsidP="00E50A05">
      <w:pPr>
        <w:jc w:val="both"/>
        <w:rPr>
          <w:sz w:val="28"/>
          <w:szCs w:val="28"/>
        </w:rPr>
      </w:pPr>
    </w:p>
    <w:p w14:paraId="44CFC9FA" w14:textId="77777777" w:rsidR="00E50A05" w:rsidRPr="00E50A05" w:rsidRDefault="00E50A05" w:rsidP="00E50A05">
      <w:pPr>
        <w:jc w:val="both"/>
        <w:rPr>
          <w:sz w:val="28"/>
          <w:szCs w:val="28"/>
        </w:rPr>
      </w:pPr>
    </w:p>
    <w:p w14:paraId="508FF9A1" w14:textId="59332D70" w:rsidR="002343F4" w:rsidRPr="00E50A05" w:rsidRDefault="002D18EC" w:rsidP="00E50A05">
      <w:pPr>
        <w:jc w:val="both"/>
        <w:rPr>
          <w:sz w:val="28"/>
          <w:szCs w:val="28"/>
        </w:rPr>
      </w:pPr>
      <w:proofErr w:type="spellStart"/>
      <w:r w:rsidRPr="00E50A05">
        <w:rPr>
          <w:sz w:val="28"/>
          <w:szCs w:val="28"/>
        </w:rPr>
        <w:t>И.о</w:t>
      </w:r>
      <w:proofErr w:type="spellEnd"/>
      <w:r w:rsidRPr="00E50A05">
        <w:rPr>
          <w:sz w:val="28"/>
          <w:szCs w:val="28"/>
        </w:rPr>
        <w:t xml:space="preserve">. </w:t>
      </w:r>
      <w:r w:rsidR="002343F4" w:rsidRPr="00E50A05">
        <w:rPr>
          <w:sz w:val="28"/>
          <w:szCs w:val="28"/>
        </w:rPr>
        <w:t>Глав</w:t>
      </w:r>
      <w:r w:rsidRPr="00E50A05">
        <w:rPr>
          <w:sz w:val="28"/>
          <w:szCs w:val="28"/>
        </w:rPr>
        <w:t>ы</w:t>
      </w:r>
      <w:r w:rsidR="002343F4" w:rsidRPr="00E50A05">
        <w:rPr>
          <w:sz w:val="28"/>
          <w:szCs w:val="28"/>
        </w:rPr>
        <w:t xml:space="preserve"> Администрации</w:t>
      </w:r>
      <w:r w:rsidR="00E50A05" w:rsidRPr="00E50A05">
        <w:rPr>
          <w:sz w:val="28"/>
          <w:szCs w:val="28"/>
        </w:rPr>
        <w:t xml:space="preserve">                                             </w:t>
      </w:r>
      <w:r w:rsidR="002343F4" w:rsidRPr="00E50A05">
        <w:rPr>
          <w:sz w:val="28"/>
          <w:szCs w:val="28"/>
        </w:rPr>
        <w:t xml:space="preserve">                      </w:t>
      </w:r>
      <w:r w:rsidRPr="00E50A05">
        <w:rPr>
          <w:sz w:val="28"/>
          <w:szCs w:val="28"/>
        </w:rPr>
        <w:t xml:space="preserve">В.Г. </w:t>
      </w:r>
      <w:proofErr w:type="spellStart"/>
      <w:r w:rsidRPr="00E50A05">
        <w:rPr>
          <w:sz w:val="28"/>
          <w:szCs w:val="28"/>
        </w:rPr>
        <w:t>Фирстов</w:t>
      </w:r>
      <w:proofErr w:type="spellEnd"/>
    </w:p>
    <w:p w14:paraId="3E687206" w14:textId="77777777" w:rsidR="002343F4" w:rsidRDefault="002343F4" w:rsidP="002343F4"/>
    <w:p w14:paraId="1096727C" w14:textId="77777777" w:rsidR="00E50A05" w:rsidRDefault="0026720F" w:rsidP="00E50A05">
      <w:pPr>
        <w:widowControl w:val="0"/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 w:rsidRPr="00067AEE">
        <w:rPr>
          <w:bCs/>
          <w:sz w:val="28"/>
          <w:szCs w:val="28"/>
        </w:rPr>
        <w:lastRenderedPageBreak/>
        <w:t xml:space="preserve">Приложение </w:t>
      </w:r>
    </w:p>
    <w:p w14:paraId="4931F399" w14:textId="76B2B6A4" w:rsidR="0026720F" w:rsidRPr="00067AEE" w:rsidRDefault="0026720F" w:rsidP="00E50A05">
      <w:pPr>
        <w:widowControl w:val="0"/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 w:rsidRPr="00067AEE">
        <w:rPr>
          <w:bCs/>
          <w:sz w:val="28"/>
          <w:szCs w:val="28"/>
        </w:rPr>
        <w:t>к Постановлению Администрации муниципального образования Чукотский му</w:t>
      </w:r>
      <w:r w:rsidR="00C97CE0" w:rsidRPr="00067AEE">
        <w:rPr>
          <w:bCs/>
          <w:sz w:val="28"/>
          <w:szCs w:val="28"/>
        </w:rPr>
        <w:t xml:space="preserve">ниципальный район </w:t>
      </w:r>
      <w:r w:rsidR="00E50A05" w:rsidRPr="00E50A05">
        <w:rPr>
          <w:bCs/>
          <w:sz w:val="28"/>
          <w:szCs w:val="28"/>
        </w:rPr>
        <w:t>от 17.06.2026 г. № 303</w:t>
      </w:r>
    </w:p>
    <w:p w14:paraId="7FAF898E" w14:textId="77777777" w:rsidR="00D57FF4" w:rsidRPr="00067AEE" w:rsidRDefault="00D57FF4" w:rsidP="00E50A05">
      <w:pPr>
        <w:widowControl w:val="0"/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</w:p>
    <w:p w14:paraId="4115A93D" w14:textId="6CA0A747" w:rsidR="00E50A05" w:rsidRDefault="005119F0" w:rsidP="00E50A05">
      <w:pPr>
        <w:widowControl w:val="0"/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50A05">
        <w:rPr>
          <w:bCs/>
          <w:sz w:val="28"/>
          <w:szCs w:val="28"/>
        </w:rPr>
        <w:t>Приложение</w:t>
      </w:r>
    </w:p>
    <w:p w14:paraId="1C5B19E3" w14:textId="5D7A55D1" w:rsidR="0026720F" w:rsidRPr="00067AEE" w:rsidRDefault="005119F0" w:rsidP="00E50A05">
      <w:pPr>
        <w:widowControl w:val="0"/>
        <w:autoSpaceDE w:val="0"/>
        <w:autoSpaceDN w:val="0"/>
        <w:adjustRightInd w:val="0"/>
        <w:ind w:left="5387"/>
        <w:jc w:val="both"/>
        <w:rPr>
          <w:bCs/>
          <w:sz w:val="28"/>
          <w:szCs w:val="28"/>
        </w:rPr>
      </w:pPr>
      <w:r w:rsidRPr="00067AEE">
        <w:rPr>
          <w:bCs/>
          <w:sz w:val="28"/>
          <w:szCs w:val="28"/>
        </w:rPr>
        <w:t xml:space="preserve">к Постановлению Администрации муниципального образования Чукотский муниципальный район </w:t>
      </w:r>
      <w:r w:rsidRPr="00164EF0">
        <w:rPr>
          <w:bCs/>
          <w:sz w:val="28"/>
          <w:szCs w:val="28"/>
        </w:rPr>
        <w:t>от 19.02.2025 г. № 67</w:t>
      </w:r>
      <w:r w:rsidR="00E50A05">
        <w:rPr>
          <w:bCs/>
          <w:sz w:val="28"/>
          <w:szCs w:val="28"/>
        </w:rPr>
        <w:t>»</w:t>
      </w:r>
    </w:p>
    <w:p w14:paraId="72D8D2E1" w14:textId="77777777" w:rsidR="00247F32" w:rsidRPr="00067AEE" w:rsidRDefault="00247F32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14:paraId="031F0012" w14:textId="77777777" w:rsidR="00247F32" w:rsidRPr="00067AEE" w:rsidRDefault="00247F32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14:paraId="57526F9B" w14:textId="77777777" w:rsidR="00247F32" w:rsidRPr="00067AEE" w:rsidRDefault="00247F32" w:rsidP="005C79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0906894" w14:textId="77777777" w:rsidR="00DA0FAF" w:rsidRPr="00067AEE" w:rsidRDefault="00DA0FAF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14:paraId="0F08A307" w14:textId="77777777" w:rsidR="00247F32" w:rsidRPr="00067AEE" w:rsidRDefault="00247F32" w:rsidP="00247F32">
      <w:pPr>
        <w:widowControl w:val="0"/>
        <w:autoSpaceDE w:val="0"/>
        <w:autoSpaceDN w:val="0"/>
        <w:adjustRightInd w:val="0"/>
        <w:ind w:left="5400"/>
        <w:jc w:val="both"/>
        <w:rPr>
          <w:sz w:val="28"/>
          <w:szCs w:val="28"/>
        </w:rPr>
      </w:pPr>
    </w:p>
    <w:p w14:paraId="1AA9A27C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67AEE">
        <w:rPr>
          <w:bCs/>
          <w:sz w:val="28"/>
          <w:szCs w:val="28"/>
        </w:rPr>
        <w:t>МУНИЦИПАЛЬНАЯ ПРОГРАММА</w:t>
      </w:r>
    </w:p>
    <w:p w14:paraId="78CB2105" w14:textId="36382FD1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67AEE">
        <w:rPr>
          <w:bCs/>
          <w:sz w:val="28"/>
          <w:szCs w:val="28"/>
        </w:rPr>
        <w:t>«</w:t>
      </w:r>
      <w:r w:rsidR="00560C7E">
        <w:rPr>
          <w:bCs/>
          <w:sz w:val="28"/>
          <w:szCs w:val="28"/>
        </w:rPr>
        <w:t>РАЗВИТИЕ</w:t>
      </w:r>
      <w:r w:rsidRPr="00067AEE">
        <w:rPr>
          <w:bCs/>
          <w:sz w:val="28"/>
          <w:szCs w:val="28"/>
        </w:rPr>
        <w:t xml:space="preserve"> СЕЛЬСКО</w:t>
      </w:r>
      <w:r w:rsidR="00560C7E">
        <w:rPr>
          <w:bCs/>
          <w:sz w:val="28"/>
          <w:szCs w:val="28"/>
        </w:rPr>
        <w:t>ГО ХОЗЯЙ</w:t>
      </w:r>
      <w:r w:rsidRPr="00067AEE">
        <w:rPr>
          <w:bCs/>
          <w:sz w:val="28"/>
          <w:szCs w:val="28"/>
        </w:rPr>
        <w:t>СТВА</w:t>
      </w:r>
      <w:r w:rsidR="008212E9" w:rsidRPr="00067AEE">
        <w:rPr>
          <w:bCs/>
          <w:sz w:val="28"/>
          <w:szCs w:val="28"/>
        </w:rPr>
        <w:t xml:space="preserve"> </w:t>
      </w:r>
      <w:r w:rsidR="000A7543" w:rsidRPr="00067AEE">
        <w:rPr>
          <w:bCs/>
          <w:sz w:val="28"/>
          <w:szCs w:val="28"/>
        </w:rPr>
        <w:t>И ЛЮБИТЕЛЬСКОГО РЫБОЛОВСТВА</w:t>
      </w:r>
      <w:r w:rsidRPr="00067AEE">
        <w:rPr>
          <w:bCs/>
          <w:sz w:val="28"/>
          <w:szCs w:val="28"/>
        </w:rPr>
        <w:t xml:space="preserve"> В МУНИЦИПАЛЬНОМ ОБРАЗОВАНИИ ЧУКОТСКИЙ М</w:t>
      </w:r>
      <w:r w:rsidR="00560C7E">
        <w:rPr>
          <w:bCs/>
          <w:sz w:val="28"/>
          <w:szCs w:val="28"/>
        </w:rPr>
        <w:t>УНИЦИПАЛЬНЫЙ РАЙОН</w:t>
      </w:r>
      <w:r w:rsidRPr="00067AEE">
        <w:rPr>
          <w:bCs/>
          <w:sz w:val="28"/>
          <w:szCs w:val="28"/>
        </w:rPr>
        <w:t>»</w:t>
      </w:r>
    </w:p>
    <w:p w14:paraId="23BEC2F1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849506B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F9F13E7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4CB687F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A74B956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F6F2FB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ED45FBF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46A170E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5032072" w14:textId="77777777" w:rsidR="0010315F" w:rsidRPr="00067AEE" w:rsidRDefault="0010315F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883BE26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1229F36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F2DDB3A" w14:textId="77777777" w:rsidR="005C794B" w:rsidRPr="00067AEE" w:rsidRDefault="005C794B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D4017D0" w14:textId="77777777" w:rsidR="005C794B" w:rsidRPr="00067AEE" w:rsidRDefault="005C794B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10DBF67" w14:textId="3774B89F" w:rsidR="008A4DFA" w:rsidRDefault="008A4DFA" w:rsidP="00E50A05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13DB7C50" w14:textId="663CC6A7" w:rsidR="008A4DFA" w:rsidRDefault="008A4DFA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02001A9" w14:textId="26EC873D" w:rsidR="00094E78" w:rsidRDefault="00094E78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B0CF6A4" w14:textId="1B5ED65C" w:rsidR="00094E78" w:rsidRDefault="00094E78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05246AA" w14:textId="0F6DA6ED" w:rsidR="00094E78" w:rsidRDefault="00094E78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CA98A4A" w14:textId="0F2B41EE" w:rsidR="00094E78" w:rsidRDefault="00094E78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98D037B" w14:textId="01CB4C1F" w:rsidR="00094E78" w:rsidRDefault="00094E78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33EAD8" w14:textId="35C55968" w:rsidR="00094E78" w:rsidRDefault="00094E78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F03BBC7" w14:textId="7D47A8B1" w:rsidR="00094E78" w:rsidRDefault="00094E78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C367D7" w14:textId="7A735348" w:rsidR="00094E78" w:rsidRPr="00067AEE" w:rsidRDefault="00094E78" w:rsidP="000D7E5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996BC06" w14:textId="77777777" w:rsidR="00313E57" w:rsidRPr="00067AEE" w:rsidRDefault="00313E57" w:rsidP="009310E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7FFDC313" w14:textId="6ACF7929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20</w:t>
      </w:r>
      <w:r w:rsidR="00264CE8" w:rsidRPr="00067AEE">
        <w:rPr>
          <w:sz w:val="28"/>
          <w:szCs w:val="28"/>
        </w:rPr>
        <w:t>2</w:t>
      </w:r>
      <w:r w:rsidR="00A64380">
        <w:rPr>
          <w:sz w:val="28"/>
          <w:szCs w:val="28"/>
        </w:rPr>
        <w:t>5</w:t>
      </w:r>
      <w:r w:rsidRPr="00067AEE">
        <w:rPr>
          <w:sz w:val="28"/>
          <w:szCs w:val="28"/>
        </w:rPr>
        <w:t xml:space="preserve"> год</w:t>
      </w:r>
    </w:p>
    <w:p w14:paraId="4531B460" w14:textId="1298BA37" w:rsidR="000D7E5E" w:rsidRPr="00067AEE" w:rsidRDefault="000D7E5E" w:rsidP="00285E07">
      <w:pPr>
        <w:keepNext/>
        <w:ind w:firstLine="708"/>
        <w:jc w:val="both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 xml:space="preserve">Паспорт муниципальной программы </w:t>
      </w:r>
      <w:r w:rsidR="009310EF" w:rsidRPr="00067AEE">
        <w:rPr>
          <w:sz w:val="28"/>
          <w:szCs w:val="28"/>
        </w:rPr>
        <w:t xml:space="preserve">Чукотского муниципального района </w:t>
      </w:r>
      <w:r w:rsidRPr="00067AEE">
        <w:rPr>
          <w:sz w:val="28"/>
          <w:szCs w:val="28"/>
        </w:rPr>
        <w:t>«</w:t>
      </w:r>
      <w:r w:rsidR="00560C7E">
        <w:rPr>
          <w:sz w:val="28"/>
          <w:szCs w:val="28"/>
        </w:rPr>
        <w:t>Развитие сельского хозяйства и любительского рыболовства в муниципальном образовании Чукотский муниципальный район</w:t>
      </w:r>
      <w:r w:rsidRPr="00067AEE">
        <w:rPr>
          <w:sz w:val="28"/>
          <w:szCs w:val="28"/>
        </w:rPr>
        <w:t>»</w:t>
      </w:r>
    </w:p>
    <w:p w14:paraId="1EE1A61C" w14:textId="4B605271" w:rsidR="00285E07" w:rsidRDefault="00285E07" w:rsidP="000D7E5E">
      <w:pPr>
        <w:keepNext/>
        <w:jc w:val="center"/>
        <w:outlineLvl w:val="0"/>
        <w:rPr>
          <w:sz w:val="28"/>
          <w:szCs w:val="28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9"/>
        <w:gridCol w:w="5831"/>
      </w:tblGrid>
      <w:tr w:rsidR="002D18EC" w:rsidRPr="00067AEE" w14:paraId="54CE1376" w14:textId="77777777" w:rsidTr="002D18EC">
        <w:trPr>
          <w:jc w:val="center"/>
        </w:trPr>
        <w:tc>
          <w:tcPr>
            <w:tcW w:w="3849" w:type="dxa"/>
          </w:tcPr>
          <w:p w14:paraId="2376AA8F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31" w:type="dxa"/>
          </w:tcPr>
          <w:p w14:paraId="1A79FC3B" w14:textId="77777777" w:rsidR="002D18EC" w:rsidRPr="00067AEE" w:rsidRDefault="002D18EC" w:rsidP="002D18EC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Муниципальная программа «</w:t>
            </w:r>
            <w:r>
              <w:rPr>
                <w:sz w:val="28"/>
                <w:szCs w:val="28"/>
              </w:rPr>
              <w:t>Развитие сельского хозяйства и любительского рыболовства в муниципальном образовании Чукотский муниципальный район</w:t>
            </w:r>
            <w:r w:rsidRPr="00067AEE">
              <w:rPr>
                <w:sz w:val="28"/>
                <w:szCs w:val="28"/>
              </w:rPr>
              <w:t>» (далее – Программа)</w:t>
            </w:r>
          </w:p>
        </w:tc>
      </w:tr>
      <w:tr w:rsidR="002D18EC" w:rsidRPr="00067AEE" w14:paraId="43F8572A" w14:textId="77777777" w:rsidTr="002D18EC">
        <w:trPr>
          <w:jc w:val="center"/>
        </w:trPr>
        <w:tc>
          <w:tcPr>
            <w:tcW w:w="3849" w:type="dxa"/>
          </w:tcPr>
          <w:p w14:paraId="00CD8045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Основание для разработки муниципальной программы, наименование, дата принятия и номер правового акта о разработке муниципальной программы</w:t>
            </w:r>
          </w:p>
        </w:tc>
        <w:tc>
          <w:tcPr>
            <w:tcW w:w="5831" w:type="dxa"/>
          </w:tcPr>
          <w:p w14:paraId="66BE87D8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Федеральный закон от 29 декабря 2006 года №264-ФЗ «О развитии сельского хозяйства»;</w:t>
            </w:r>
          </w:p>
          <w:p w14:paraId="366E4CD3" w14:textId="77777777" w:rsidR="002D18EC" w:rsidRDefault="002D18EC" w:rsidP="002D1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20.12.2004 года №166-ФЗ «О рыболовстве и сохранении водных биологических ресурсов»;</w:t>
            </w:r>
          </w:p>
          <w:p w14:paraId="40861A69" w14:textId="77777777" w:rsidR="002D18EC" w:rsidRDefault="002D18EC" w:rsidP="002D1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1023B7">
              <w:rPr>
                <w:sz w:val="28"/>
                <w:szCs w:val="28"/>
              </w:rPr>
              <w:t xml:space="preserve">Федеральный закон от 25.12.2018 </w:t>
            </w:r>
            <w:r>
              <w:rPr>
                <w:sz w:val="28"/>
                <w:szCs w:val="28"/>
              </w:rPr>
              <w:t>№</w:t>
            </w:r>
            <w:r w:rsidRPr="001023B7">
              <w:rPr>
                <w:sz w:val="28"/>
                <w:szCs w:val="28"/>
              </w:rPr>
              <w:t>475-ФЗ</w:t>
            </w:r>
            <w:r w:rsidRPr="00067AEE">
              <w:rPr>
                <w:sz w:val="28"/>
                <w:szCs w:val="28"/>
              </w:rPr>
              <w:t xml:space="preserve"> «</w:t>
            </w:r>
            <w:r w:rsidRPr="001023B7">
              <w:rPr>
                <w:sz w:val="28"/>
                <w:szCs w:val="28"/>
              </w:rPr>
              <w:t>О любительском рыболовстве и о внесении изменений в отдельные законодательные акты Российской Федерации</w:t>
            </w:r>
            <w:r w:rsidRPr="00067AEE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;</w:t>
            </w:r>
          </w:p>
          <w:p w14:paraId="73B00D3A" w14:textId="77777777" w:rsidR="002D18EC" w:rsidRPr="00067AEE" w:rsidRDefault="002D18EC" w:rsidP="002D18E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Распоряжение Администрации муниципального образования Чукотский муниципальный район от </w:t>
            </w:r>
            <w:r>
              <w:rPr>
                <w:sz w:val="28"/>
                <w:szCs w:val="28"/>
              </w:rPr>
              <w:t>14.02</w:t>
            </w:r>
            <w:r w:rsidRPr="00067AE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 г. №53</w:t>
            </w:r>
            <w:r w:rsidRPr="00067AEE">
              <w:rPr>
                <w:sz w:val="28"/>
                <w:szCs w:val="28"/>
              </w:rPr>
              <w:t>-рз</w:t>
            </w:r>
            <w:r>
              <w:rPr>
                <w:sz w:val="28"/>
                <w:szCs w:val="28"/>
              </w:rPr>
              <w:t xml:space="preserve"> «О разработке муниципальной программы «Развитие сельского хозяйства и любительского рыболовства в муниципальном образовании Чукотский муниципальный район».</w:t>
            </w:r>
          </w:p>
        </w:tc>
      </w:tr>
      <w:tr w:rsidR="002D18EC" w:rsidRPr="00067AEE" w14:paraId="53BC1B43" w14:textId="77777777" w:rsidTr="002D18EC">
        <w:trPr>
          <w:jc w:val="center"/>
        </w:trPr>
        <w:tc>
          <w:tcPr>
            <w:tcW w:w="3849" w:type="dxa"/>
          </w:tcPr>
          <w:p w14:paraId="2934D215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5831" w:type="dxa"/>
          </w:tcPr>
          <w:p w14:paraId="6A6C31B7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Администрация муниципального образования Чукотский муниципальный район</w:t>
            </w:r>
          </w:p>
        </w:tc>
      </w:tr>
      <w:tr w:rsidR="002D18EC" w:rsidRPr="00067AEE" w14:paraId="0A20E1C6" w14:textId="77777777" w:rsidTr="002D18EC">
        <w:trPr>
          <w:jc w:val="center"/>
        </w:trPr>
        <w:tc>
          <w:tcPr>
            <w:tcW w:w="3849" w:type="dxa"/>
          </w:tcPr>
          <w:p w14:paraId="726EB4C0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5831" w:type="dxa"/>
          </w:tcPr>
          <w:p w14:paraId="1C191AAB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Отдел сельскохозяйственной политики Администрации муниципального образования Чукотский муниципальный район</w:t>
            </w:r>
          </w:p>
        </w:tc>
      </w:tr>
      <w:tr w:rsidR="002D18EC" w:rsidRPr="00067AEE" w14:paraId="04616BD5" w14:textId="77777777" w:rsidTr="002D18EC">
        <w:trPr>
          <w:jc w:val="center"/>
        </w:trPr>
        <w:tc>
          <w:tcPr>
            <w:tcW w:w="3849" w:type="dxa"/>
          </w:tcPr>
          <w:p w14:paraId="2A821FA1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Номер учёта</w:t>
            </w:r>
          </w:p>
        </w:tc>
        <w:tc>
          <w:tcPr>
            <w:tcW w:w="5831" w:type="dxa"/>
          </w:tcPr>
          <w:p w14:paraId="5D042DE4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07</w:t>
            </w:r>
          </w:p>
        </w:tc>
      </w:tr>
      <w:tr w:rsidR="002D18EC" w:rsidRPr="00067AEE" w14:paraId="5820950B" w14:textId="77777777" w:rsidTr="002D18EC">
        <w:trPr>
          <w:jc w:val="center"/>
        </w:trPr>
        <w:tc>
          <w:tcPr>
            <w:tcW w:w="3849" w:type="dxa"/>
          </w:tcPr>
          <w:p w14:paraId="2872825A" w14:textId="77777777" w:rsidR="002D18EC" w:rsidRPr="00067AEE" w:rsidRDefault="002D18EC" w:rsidP="002D18EC">
            <w:pPr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Перечень подпрограмм </w:t>
            </w:r>
          </w:p>
        </w:tc>
        <w:tc>
          <w:tcPr>
            <w:tcW w:w="5831" w:type="dxa"/>
          </w:tcPr>
          <w:p w14:paraId="4BFF8478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1) Подпрограмма «Муниципальная поддержка пушного звероводства</w:t>
            </w:r>
            <w:r>
              <w:rPr>
                <w:sz w:val="28"/>
                <w:szCs w:val="28"/>
              </w:rPr>
              <w:t xml:space="preserve"> и северного оленеводства</w:t>
            </w:r>
            <w:r w:rsidRPr="00067AEE">
              <w:rPr>
                <w:sz w:val="28"/>
                <w:szCs w:val="28"/>
              </w:rPr>
              <w:t xml:space="preserve"> в муниципальном образовании Чукотский муниципальный район на 2025-202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годы»;</w:t>
            </w:r>
          </w:p>
          <w:p w14:paraId="2489DE44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067AEE">
              <w:rPr>
                <w:sz w:val="28"/>
                <w:szCs w:val="28"/>
              </w:rPr>
              <w:t>) Подпрограмма «</w:t>
            </w:r>
            <w:r>
              <w:rPr>
                <w:sz w:val="28"/>
                <w:szCs w:val="28"/>
              </w:rPr>
              <w:t>Развитие</w:t>
            </w:r>
            <w:r w:rsidRPr="00067AEE">
              <w:rPr>
                <w:sz w:val="28"/>
                <w:szCs w:val="28"/>
              </w:rPr>
              <w:t xml:space="preserve"> любительского рыболовства </w:t>
            </w:r>
            <w:r>
              <w:rPr>
                <w:sz w:val="28"/>
                <w:szCs w:val="28"/>
              </w:rPr>
              <w:t>на территории муниципального</w:t>
            </w:r>
            <w:r w:rsidRPr="00067AEE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067AEE">
              <w:rPr>
                <w:sz w:val="28"/>
                <w:szCs w:val="28"/>
              </w:rPr>
              <w:t xml:space="preserve"> Чукотский муниципальный район».</w:t>
            </w:r>
          </w:p>
        </w:tc>
      </w:tr>
      <w:tr w:rsidR="002D18EC" w:rsidRPr="00067AEE" w14:paraId="51C618A6" w14:textId="77777777" w:rsidTr="002D18EC">
        <w:trPr>
          <w:jc w:val="center"/>
        </w:trPr>
        <w:tc>
          <w:tcPr>
            <w:tcW w:w="3849" w:type="dxa"/>
          </w:tcPr>
          <w:p w14:paraId="7502A5A1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5831" w:type="dxa"/>
          </w:tcPr>
          <w:p w14:paraId="0198FB24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Цели Программы:</w:t>
            </w:r>
          </w:p>
          <w:p w14:paraId="64E74C0C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сохранение пушного звероводства как отрасли сельского хозяйства на территории Чукотского муниципального района;</w:t>
            </w:r>
          </w:p>
          <w:p w14:paraId="185D5C81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- устойчивое финансово-экономическое развитие сельскохозяйственного производства;</w:t>
            </w:r>
          </w:p>
          <w:p w14:paraId="50B26E45" w14:textId="2CD3E3B4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улучшение условий труда работников северного оленеводства - обустройство перевалочных баз, обеспечение специальной одеждой, снаряжением, хозяйственно-бытовым инвентарем</w:t>
            </w:r>
            <w:r w:rsidR="00B16066">
              <w:rPr>
                <w:sz w:val="28"/>
                <w:szCs w:val="28"/>
              </w:rPr>
              <w:t>, списание транспортных средств</w:t>
            </w:r>
            <w:r w:rsidRPr="00067AEE">
              <w:rPr>
                <w:sz w:val="28"/>
                <w:szCs w:val="28"/>
              </w:rPr>
              <w:t>.</w:t>
            </w:r>
          </w:p>
          <w:p w14:paraId="683D29C0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стабильное функционирование отрасли любительского рыболовства.</w:t>
            </w:r>
          </w:p>
          <w:p w14:paraId="0D779F0B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Задачи Программы:</w:t>
            </w:r>
          </w:p>
          <w:p w14:paraId="411D18E0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совершенствование эффективного механизма муниципальной поддержки пушного звероводства на территории Чукотского муниципального района;</w:t>
            </w:r>
          </w:p>
          <w:p w14:paraId="61C86220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сохранение рабочих кадров в отрасли сельскохозяйственного производства;</w:t>
            </w:r>
          </w:p>
          <w:p w14:paraId="5F69483B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повышение уровня жизни и социального обеспечение оленеводов, создания социально-бытовых, культурных условий, создание системы материально-технического снабжения предприятия;</w:t>
            </w:r>
          </w:p>
          <w:p w14:paraId="6504DAC5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организация завоза, накопление и доставка к территориям традиционного проживания и работы оленеводов, продовольствия, снаряжения и товаров производственно-бытового назначения;</w:t>
            </w:r>
          </w:p>
          <w:p w14:paraId="0649A185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- оказание поддержки по организации участков </w:t>
            </w:r>
            <w:r>
              <w:rPr>
                <w:sz w:val="28"/>
                <w:szCs w:val="28"/>
              </w:rPr>
              <w:t>любительского рыболовства.</w:t>
            </w:r>
          </w:p>
        </w:tc>
      </w:tr>
      <w:tr w:rsidR="002D18EC" w:rsidRPr="00067AEE" w14:paraId="0DF9BCF1" w14:textId="77777777" w:rsidTr="002D18EC">
        <w:trPr>
          <w:jc w:val="center"/>
        </w:trPr>
        <w:tc>
          <w:tcPr>
            <w:tcW w:w="3849" w:type="dxa"/>
          </w:tcPr>
          <w:p w14:paraId="37AC6E06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Сроки реализации муниципальной программы</w:t>
            </w:r>
          </w:p>
        </w:tc>
        <w:tc>
          <w:tcPr>
            <w:tcW w:w="5831" w:type="dxa"/>
          </w:tcPr>
          <w:p w14:paraId="6D05AE39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годы</w:t>
            </w:r>
          </w:p>
        </w:tc>
      </w:tr>
      <w:tr w:rsidR="002D18EC" w:rsidRPr="00067AEE" w14:paraId="391590BB" w14:textId="77777777" w:rsidTr="002D18EC">
        <w:trPr>
          <w:jc w:val="center"/>
        </w:trPr>
        <w:tc>
          <w:tcPr>
            <w:tcW w:w="3849" w:type="dxa"/>
          </w:tcPr>
          <w:p w14:paraId="40D22352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  <w:p w14:paraId="58A1DC5A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31" w:type="dxa"/>
          </w:tcPr>
          <w:p w14:paraId="548F412F" w14:textId="715B2D26" w:rsidR="002D18EC" w:rsidRPr="00067AEE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Общий объем бюджетных ассигнований Программы составляет, всего – </w:t>
            </w:r>
            <w:r w:rsidR="00B16066">
              <w:rPr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 </w:t>
            </w:r>
            <w:r w:rsidR="00B16066">
              <w:rPr>
                <w:color w:val="000000" w:themeColor="text1"/>
                <w:sz w:val="28"/>
                <w:szCs w:val="28"/>
              </w:rPr>
              <w:t>321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B16066">
              <w:rPr>
                <w:color w:val="000000" w:themeColor="text1"/>
                <w:sz w:val="28"/>
                <w:szCs w:val="28"/>
              </w:rPr>
              <w:t>7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тыс. рублей, в том числе по годам:</w:t>
            </w:r>
          </w:p>
          <w:p w14:paraId="16C495C6" w14:textId="77777777" w:rsidR="002D18EC" w:rsidRPr="00067AEE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>2025 год – 2 481,1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0EB27D69" w14:textId="75DE78BE" w:rsidR="002D18EC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2026 год – </w:t>
            </w:r>
            <w:r w:rsidR="00B16066">
              <w:rPr>
                <w:color w:val="000000" w:themeColor="text1"/>
                <w:sz w:val="28"/>
                <w:szCs w:val="28"/>
              </w:rPr>
              <w:t>2</w:t>
            </w:r>
            <w:r w:rsidRPr="00734674">
              <w:rPr>
                <w:color w:val="000000" w:themeColor="text1"/>
                <w:sz w:val="28"/>
                <w:szCs w:val="28"/>
              </w:rPr>
              <w:t> </w:t>
            </w:r>
            <w:r w:rsidR="00B16066">
              <w:rPr>
                <w:color w:val="000000" w:themeColor="text1"/>
                <w:sz w:val="28"/>
                <w:szCs w:val="28"/>
              </w:rPr>
              <w:t>840</w:t>
            </w:r>
            <w:r w:rsidRPr="00734674">
              <w:rPr>
                <w:color w:val="000000" w:themeColor="text1"/>
                <w:sz w:val="28"/>
                <w:szCs w:val="28"/>
              </w:rPr>
              <w:t>,</w:t>
            </w:r>
            <w:r w:rsidR="00B16066">
              <w:rPr>
                <w:color w:val="000000" w:themeColor="text1"/>
                <w:sz w:val="28"/>
                <w:szCs w:val="28"/>
              </w:rPr>
              <w:t>6</w:t>
            </w:r>
            <w:r w:rsidRPr="00734674">
              <w:rPr>
                <w:color w:val="000000" w:themeColor="text1"/>
                <w:sz w:val="28"/>
                <w:szCs w:val="28"/>
              </w:rPr>
              <w:t xml:space="preserve"> тыс</w:t>
            </w:r>
            <w:r w:rsidRPr="00067AEE">
              <w:rPr>
                <w:color w:val="000000" w:themeColor="text1"/>
                <w:sz w:val="28"/>
                <w:szCs w:val="28"/>
              </w:rPr>
              <w:t>. рублей.</w:t>
            </w:r>
          </w:p>
          <w:p w14:paraId="7081ECA0" w14:textId="77777777" w:rsidR="002D18EC" w:rsidRPr="00067AEE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2027 год – 0,0 тыс. рублей</w:t>
            </w:r>
          </w:p>
          <w:p w14:paraId="435F9AE7" w14:textId="77777777" w:rsidR="002D18EC" w:rsidRPr="00067AEE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>Из них:</w:t>
            </w:r>
          </w:p>
          <w:p w14:paraId="45C67598" w14:textId="2E28820F" w:rsidR="002D18EC" w:rsidRPr="00067AEE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          за счет средств бюджета муниципального образования Чукотский муниципальный район, всего – </w:t>
            </w:r>
            <w:r w:rsidR="00B16066">
              <w:rPr>
                <w:sz w:val="28"/>
                <w:szCs w:val="28"/>
              </w:rPr>
              <w:t>5</w:t>
            </w:r>
            <w:r w:rsidR="00B16066">
              <w:rPr>
                <w:color w:val="000000" w:themeColor="text1"/>
                <w:sz w:val="28"/>
                <w:szCs w:val="28"/>
              </w:rPr>
              <w:t> 321,7</w:t>
            </w:r>
            <w:r w:rsidR="00B16066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67AEE">
              <w:rPr>
                <w:color w:val="000000" w:themeColor="text1"/>
                <w:sz w:val="28"/>
                <w:szCs w:val="28"/>
              </w:rPr>
              <w:t>тыс. рублей, в том числе по годам:</w:t>
            </w:r>
          </w:p>
          <w:p w14:paraId="699A34B6" w14:textId="77777777" w:rsidR="002D18EC" w:rsidRPr="00067AEE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2 481,1</w:t>
            </w:r>
            <w:r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14:paraId="5BE52AEB" w14:textId="0FB59BEF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B16066">
              <w:rPr>
                <w:sz w:val="28"/>
                <w:szCs w:val="28"/>
              </w:rPr>
              <w:t>2 840</w:t>
            </w:r>
            <w:r>
              <w:rPr>
                <w:sz w:val="28"/>
                <w:szCs w:val="28"/>
              </w:rPr>
              <w:t>,</w:t>
            </w:r>
            <w:r w:rsidR="00B16066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01AC5C6E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 xml:space="preserve">     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4C62A062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в том числе по Подпрограммам: </w:t>
            </w:r>
          </w:p>
          <w:p w14:paraId="7EAFA0D3" w14:textId="4DB973CD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 1) подпрограмма «Муниципальная поддержка пушного звероводства</w:t>
            </w:r>
            <w:r>
              <w:rPr>
                <w:sz w:val="28"/>
                <w:szCs w:val="28"/>
              </w:rPr>
              <w:t xml:space="preserve"> и северного оленеводства</w:t>
            </w:r>
            <w:r w:rsidRPr="00067AEE">
              <w:rPr>
                <w:sz w:val="28"/>
                <w:szCs w:val="28"/>
              </w:rPr>
              <w:t xml:space="preserve"> в муниципальном образовании Чукотский муниципальный район на 2025-202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годы», всего – </w:t>
            </w:r>
            <w:r w:rsidR="00B16066">
              <w:rPr>
                <w:sz w:val="28"/>
                <w:szCs w:val="28"/>
              </w:rPr>
              <w:t>4</w:t>
            </w:r>
            <w:r w:rsidR="00B16066">
              <w:rPr>
                <w:color w:val="000000" w:themeColor="text1"/>
                <w:sz w:val="28"/>
                <w:szCs w:val="28"/>
              </w:rPr>
              <w:t> 616,1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67AE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32B9AB99" w14:textId="77777777" w:rsidR="002D18EC" w:rsidRPr="00067AEE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>– 2 481,1</w:t>
            </w:r>
            <w:r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14:paraId="17F8EA9F" w14:textId="28AA92D5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B160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B16066">
              <w:rPr>
                <w:sz w:val="28"/>
                <w:szCs w:val="28"/>
              </w:rPr>
              <w:t>135</w:t>
            </w:r>
            <w:r>
              <w:rPr>
                <w:sz w:val="28"/>
                <w:szCs w:val="28"/>
              </w:rPr>
              <w:t>,0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434D87AA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105A5D8D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Из них:</w:t>
            </w:r>
          </w:p>
          <w:p w14:paraId="75C3A710" w14:textId="5664250E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за счет средств бюджета муниципального образования Чукотский муниципальный район, всего – </w:t>
            </w:r>
            <w:r w:rsidR="00B16066">
              <w:rPr>
                <w:sz w:val="28"/>
                <w:szCs w:val="28"/>
              </w:rPr>
              <w:t>4</w:t>
            </w:r>
            <w:r w:rsidR="00B16066">
              <w:rPr>
                <w:color w:val="000000" w:themeColor="text1"/>
                <w:sz w:val="28"/>
                <w:szCs w:val="28"/>
              </w:rPr>
              <w:t> 616,1</w:t>
            </w:r>
            <w:r w:rsidR="00B16066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B16066"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sz w:val="28"/>
                <w:szCs w:val="28"/>
              </w:rPr>
              <w:t>тыс. рублей, в том числе по годам:</w:t>
            </w:r>
          </w:p>
          <w:p w14:paraId="6DECFD88" w14:textId="77777777" w:rsidR="002D18EC" w:rsidRPr="00067AEE" w:rsidRDefault="002D18EC" w:rsidP="002D18E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2 481,1</w:t>
            </w:r>
            <w:r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14:paraId="37C739D3" w14:textId="533EBB76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B16066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 </w:t>
            </w:r>
            <w:r w:rsidR="00B16066">
              <w:rPr>
                <w:sz w:val="28"/>
                <w:szCs w:val="28"/>
              </w:rPr>
              <w:t>135</w:t>
            </w:r>
            <w:r>
              <w:rPr>
                <w:sz w:val="28"/>
                <w:szCs w:val="28"/>
              </w:rPr>
              <w:t>,0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71023163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7C2D85B8" w14:textId="528AB812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2) подпрограмма «Развитие</w:t>
            </w:r>
            <w:r w:rsidRPr="00067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любительского рыболовства</w:t>
            </w:r>
            <w:r w:rsidRPr="00067AE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территории</w:t>
            </w:r>
            <w:r w:rsidRPr="00067AEE">
              <w:rPr>
                <w:sz w:val="28"/>
                <w:szCs w:val="28"/>
              </w:rPr>
              <w:t xml:space="preserve"> муниципально</w:t>
            </w:r>
            <w:r>
              <w:rPr>
                <w:sz w:val="28"/>
                <w:szCs w:val="28"/>
              </w:rPr>
              <w:t>го</w:t>
            </w:r>
            <w:r w:rsidRPr="00067AEE">
              <w:rPr>
                <w:sz w:val="28"/>
                <w:szCs w:val="28"/>
              </w:rPr>
              <w:t xml:space="preserve"> образовани</w:t>
            </w:r>
            <w:r>
              <w:rPr>
                <w:sz w:val="28"/>
                <w:szCs w:val="28"/>
              </w:rPr>
              <w:t>я</w:t>
            </w:r>
            <w:r w:rsidRPr="00067AEE">
              <w:rPr>
                <w:sz w:val="28"/>
                <w:szCs w:val="28"/>
              </w:rPr>
              <w:t xml:space="preserve"> Чукотский муниципальный район на 202</w:t>
            </w:r>
            <w:r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годы», всего – </w:t>
            </w:r>
            <w:r w:rsidR="00B16066">
              <w:rPr>
                <w:sz w:val="28"/>
                <w:szCs w:val="28"/>
              </w:rPr>
              <w:t>705,6</w:t>
            </w:r>
            <w:r w:rsidRPr="00067AE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796FCD44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5122996C" w14:textId="649F5616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B16066">
              <w:rPr>
                <w:sz w:val="28"/>
                <w:szCs w:val="28"/>
              </w:rPr>
              <w:t>705</w:t>
            </w:r>
            <w:r>
              <w:rPr>
                <w:sz w:val="28"/>
                <w:szCs w:val="28"/>
              </w:rPr>
              <w:t>,</w:t>
            </w:r>
            <w:r w:rsidR="00B16066"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3764977B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29141BF5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Из них:</w:t>
            </w:r>
          </w:p>
          <w:p w14:paraId="03814A6B" w14:textId="65F48A9C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за счет средств бюджета муниципального образования Чукотский муниципальный район, всего – </w:t>
            </w:r>
            <w:r w:rsidR="00B1606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="00B1606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B16066"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12109822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0,0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21A8F8BD" w14:textId="4661CE4A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 w:rsidR="00B1606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</w:t>
            </w:r>
            <w:r w:rsidR="00B16066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="00B16066"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6A5B40D3" w14:textId="77777777" w:rsidR="002D18EC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49D2DA82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</w:p>
        </w:tc>
      </w:tr>
      <w:tr w:rsidR="002D18EC" w:rsidRPr="00067AEE" w14:paraId="1F9032AD" w14:textId="77777777" w:rsidTr="002D18EC">
        <w:trPr>
          <w:jc w:val="center"/>
        </w:trPr>
        <w:tc>
          <w:tcPr>
            <w:tcW w:w="3849" w:type="dxa"/>
          </w:tcPr>
          <w:p w14:paraId="0B5E382B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Перечень основных программных мероприятий</w:t>
            </w:r>
          </w:p>
        </w:tc>
        <w:tc>
          <w:tcPr>
            <w:tcW w:w="5831" w:type="dxa"/>
          </w:tcPr>
          <w:p w14:paraId="389D821E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</w:t>
            </w:r>
            <w:r w:rsidRPr="00067AEE">
              <w:rPr>
                <w:sz w:val="28"/>
                <w:szCs w:val="28"/>
              </w:rPr>
              <w:t>Субсидирование сельскохозяйственного производства и развития животноводства (пушного звероводства);</w:t>
            </w:r>
          </w:p>
          <w:p w14:paraId="0D959118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 Субсидирование северного оленеводства</w:t>
            </w:r>
            <w:r>
              <w:rPr>
                <w:sz w:val="28"/>
                <w:szCs w:val="28"/>
              </w:rPr>
              <w:t>;</w:t>
            </w:r>
          </w:p>
          <w:p w14:paraId="3DEBF12D" w14:textId="77777777" w:rsidR="002D18EC" w:rsidRPr="00067AEE" w:rsidRDefault="002D18EC" w:rsidP="002D18EC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 Субсидия на возмещение расходов по обустройству участков</w:t>
            </w:r>
            <w:r w:rsidRPr="00067AEE">
              <w:rPr>
                <w:sz w:val="28"/>
                <w:szCs w:val="28"/>
              </w:rPr>
              <w:t xml:space="preserve"> любительского рыболовства</w:t>
            </w:r>
            <w:r>
              <w:rPr>
                <w:sz w:val="28"/>
                <w:szCs w:val="28"/>
              </w:rPr>
              <w:t>.</w:t>
            </w:r>
          </w:p>
        </w:tc>
      </w:tr>
      <w:tr w:rsidR="002D18EC" w:rsidRPr="00067AEE" w14:paraId="3DEB177E" w14:textId="77777777" w:rsidTr="002D18EC">
        <w:trPr>
          <w:jc w:val="center"/>
        </w:trPr>
        <w:tc>
          <w:tcPr>
            <w:tcW w:w="3849" w:type="dxa"/>
          </w:tcPr>
          <w:p w14:paraId="79F4DCD4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Ожидаемые социально-экономические результаты </w:t>
            </w:r>
            <w:r w:rsidRPr="00067AEE">
              <w:rPr>
                <w:sz w:val="28"/>
                <w:szCs w:val="28"/>
              </w:rPr>
              <w:lastRenderedPageBreak/>
              <w:t>реализации муниципальной программы (индикаторы и показатели)</w:t>
            </w:r>
          </w:p>
        </w:tc>
        <w:tc>
          <w:tcPr>
            <w:tcW w:w="5831" w:type="dxa"/>
          </w:tcPr>
          <w:p w14:paraId="41C8A3E2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 xml:space="preserve">Реализация Программы должна обеспечить стабильное функционирование пушного </w:t>
            </w:r>
            <w:r w:rsidRPr="00067AEE">
              <w:rPr>
                <w:sz w:val="28"/>
                <w:szCs w:val="28"/>
              </w:rPr>
              <w:lastRenderedPageBreak/>
              <w:t>звероводства Чукотского муниципального района, сохранение рабочих мест в отрасли сельского хозяйства</w:t>
            </w:r>
          </w:p>
          <w:p w14:paraId="4943DA1C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Реализация Программы должна обеспечить стабильное функционирование северного оленеводства Чукотского муниципального района, улучшение условий труда работников северного оленеводства,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бригад.</w:t>
            </w:r>
          </w:p>
          <w:p w14:paraId="4B13492D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Реализация программы должна обеспечить стабильное функционирование отрасли любительского рыболовства на территории муниципального образования Чукотский муниципальный район.</w:t>
            </w:r>
          </w:p>
        </w:tc>
      </w:tr>
      <w:tr w:rsidR="002D18EC" w:rsidRPr="00067AEE" w14:paraId="0E7A7E35" w14:textId="77777777" w:rsidTr="002D18EC">
        <w:trPr>
          <w:jc w:val="center"/>
        </w:trPr>
        <w:tc>
          <w:tcPr>
            <w:tcW w:w="3849" w:type="dxa"/>
          </w:tcPr>
          <w:p w14:paraId="7EF115EF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Контроль за ходом выполнения муниципальной программы</w:t>
            </w:r>
          </w:p>
        </w:tc>
        <w:tc>
          <w:tcPr>
            <w:tcW w:w="5831" w:type="dxa"/>
          </w:tcPr>
          <w:p w14:paraId="01E377E0" w14:textId="77777777" w:rsidR="002D18EC" w:rsidRPr="00067AEE" w:rsidRDefault="002D18EC" w:rsidP="002D18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Отдел сельскохозяйственной политики Администрации муниципального образования Чукотский муниципальный район</w:t>
            </w:r>
          </w:p>
        </w:tc>
      </w:tr>
    </w:tbl>
    <w:p w14:paraId="0C4862B8" w14:textId="77777777" w:rsidR="002D18EC" w:rsidRPr="00067AEE" w:rsidRDefault="002D18EC" w:rsidP="002D18E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D9749A8" w14:textId="77777777" w:rsidR="000D7E5E" w:rsidRPr="00067AEE" w:rsidRDefault="000D7E5E" w:rsidP="000D7E5E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14:paraId="0FF19A69" w14:textId="77777777" w:rsidR="00505205" w:rsidRPr="00067AEE" w:rsidRDefault="00505205" w:rsidP="00505205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2BD6298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Федеральным Законом от 29 декабря 2006 года №264-ФЗ «О развитии сельского хозяйства» установлены четкие правовые основы реализации аграрной политики, как составной части социально – экономической политики государства, охватывающей сферу развития сельского хозяйства и сельских территорий. Определены главные направления этой политики, ее цели, принципы, механизмы и формы государственной поддержки.</w:t>
      </w:r>
    </w:p>
    <w:p w14:paraId="767C40C0" w14:textId="442726DD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Разработанная муниципальная программа </w:t>
      </w:r>
      <w:r w:rsidR="003E64B0" w:rsidRPr="00067AEE">
        <w:rPr>
          <w:sz w:val="28"/>
          <w:szCs w:val="28"/>
        </w:rPr>
        <w:t>является основным</w:t>
      </w:r>
      <w:r w:rsidRPr="00067AEE">
        <w:rPr>
          <w:sz w:val="28"/>
          <w:szCs w:val="28"/>
        </w:rPr>
        <w:t xml:space="preserve"> инструментом сельскохозяйственной политики. Программа является документом, определяющим цели и основные направления развития сельского хозяйства, регулирования указанных </w:t>
      </w:r>
      <w:r w:rsidR="00A8665C" w:rsidRPr="00067AEE">
        <w:rPr>
          <w:sz w:val="28"/>
          <w:szCs w:val="28"/>
        </w:rPr>
        <w:t>рынков на среднесрочный период</w:t>
      </w:r>
      <w:r w:rsidRPr="00067AEE">
        <w:rPr>
          <w:sz w:val="28"/>
          <w:szCs w:val="28"/>
        </w:rPr>
        <w:t>, финансовое обеспечение и механизмы реализации предусматриваемых мероприятий.</w:t>
      </w:r>
    </w:p>
    <w:p w14:paraId="17CCF64C" w14:textId="0AD0FF99" w:rsidR="000D7E5E" w:rsidRPr="00067AEE" w:rsidRDefault="000D7E5E" w:rsidP="000D7E5E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Муниципальная программа «</w:t>
      </w:r>
      <w:r w:rsidR="006C40A1">
        <w:rPr>
          <w:sz w:val="28"/>
          <w:szCs w:val="28"/>
        </w:rPr>
        <w:t>Развитие сельского хозяйства</w:t>
      </w:r>
      <w:r w:rsidRPr="00067AEE">
        <w:rPr>
          <w:sz w:val="28"/>
          <w:szCs w:val="28"/>
        </w:rPr>
        <w:t xml:space="preserve"> </w:t>
      </w:r>
      <w:r w:rsidR="00EA1707" w:rsidRPr="00067AEE">
        <w:rPr>
          <w:sz w:val="28"/>
          <w:szCs w:val="28"/>
        </w:rPr>
        <w:t xml:space="preserve">и любительского рыболовства </w:t>
      </w:r>
      <w:r w:rsidRPr="00067AEE">
        <w:rPr>
          <w:sz w:val="28"/>
          <w:szCs w:val="28"/>
        </w:rPr>
        <w:t>в муниципальном образован</w:t>
      </w:r>
      <w:r w:rsidR="006C40A1">
        <w:rPr>
          <w:sz w:val="28"/>
          <w:szCs w:val="28"/>
        </w:rPr>
        <w:t>ии Чукотский муниципальный район</w:t>
      </w:r>
      <w:r w:rsidRPr="00067AEE">
        <w:rPr>
          <w:sz w:val="28"/>
          <w:szCs w:val="28"/>
        </w:rPr>
        <w:t>» является продолжением целенаправленной политики Администрации муниципального образования Чукотский муниципальный район по развитию сельскохозяйственного производства и ориентирована на выполнение положений Федерального закона от 29.12.2006 года № 264-ФЗ «О</w:t>
      </w:r>
      <w:r w:rsidR="00360785" w:rsidRPr="00067AEE">
        <w:rPr>
          <w:sz w:val="28"/>
          <w:szCs w:val="28"/>
        </w:rPr>
        <w:t xml:space="preserve"> развитии сельского хозяйства».</w:t>
      </w:r>
    </w:p>
    <w:p w14:paraId="2D116E7E" w14:textId="77777777" w:rsidR="000D7E5E" w:rsidRPr="00067AEE" w:rsidRDefault="000D7E5E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В сельскохозяйственном производстве Чукотского муниципального района занято 280 человек. При эффективной поддержке и регулировании Чукотский муниципальный район способен обеспечить себя в значительной степени сельскохозяйственной продукцией.</w:t>
      </w:r>
    </w:p>
    <w:p w14:paraId="10C8AA0C" w14:textId="4DFF5113" w:rsidR="000D7E5E" w:rsidRPr="00067AEE" w:rsidRDefault="000D7E5E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Агропромышленный комплекс Чукотского муниципального района представлен оленеводством, морским зверобойным промыслом,</w:t>
      </w:r>
      <w:r w:rsidR="00EA1707" w:rsidRPr="00067AEE">
        <w:rPr>
          <w:sz w:val="28"/>
          <w:szCs w:val="28"/>
        </w:rPr>
        <w:t xml:space="preserve"> организация любительского рыболовства,</w:t>
      </w:r>
      <w:r w:rsidRPr="00067AEE">
        <w:rPr>
          <w:sz w:val="28"/>
          <w:szCs w:val="28"/>
        </w:rPr>
        <w:t xml:space="preserve"> а также пушным звероводством. Разведением и содержанием песцов голубой породы занимается Крестьянское-фермерское хозяйство ИП </w:t>
      </w:r>
      <w:proofErr w:type="spellStart"/>
      <w:r w:rsidRPr="00067AEE">
        <w:rPr>
          <w:sz w:val="28"/>
          <w:szCs w:val="28"/>
        </w:rPr>
        <w:t>Оттой</w:t>
      </w:r>
      <w:proofErr w:type="spellEnd"/>
      <w:r w:rsidRPr="00067AEE">
        <w:rPr>
          <w:sz w:val="28"/>
          <w:szCs w:val="28"/>
        </w:rPr>
        <w:t xml:space="preserve"> А.А. - отделение с. </w:t>
      </w:r>
      <w:proofErr w:type="spellStart"/>
      <w:r w:rsidRPr="00067AEE">
        <w:rPr>
          <w:sz w:val="28"/>
          <w:szCs w:val="28"/>
        </w:rPr>
        <w:t>Лорино</w:t>
      </w:r>
      <w:proofErr w:type="spellEnd"/>
      <w:r w:rsidRPr="00067AEE">
        <w:rPr>
          <w:sz w:val="28"/>
          <w:szCs w:val="28"/>
        </w:rPr>
        <w:t xml:space="preserve">.  В пушном звероводстве занято </w:t>
      </w:r>
      <w:r w:rsidR="006C40A1">
        <w:rPr>
          <w:sz w:val="28"/>
          <w:szCs w:val="28"/>
        </w:rPr>
        <w:t>5</w:t>
      </w:r>
      <w:r w:rsidRPr="00067AEE">
        <w:rPr>
          <w:sz w:val="28"/>
          <w:szCs w:val="28"/>
        </w:rPr>
        <w:t xml:space="preserve"> человек.</w:t>
      </w:r>
    </w:p>
    <w:p w14:paraId="7D3052C4" w14:textId="08C81994" w:rsidR="000D7E5E" w:rsidRPr="00067AEE" w:rsidRDefault="000D7E5E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В Чукотском районе функционирует одно сельскохозяйственное предприятие, занимающееся оленеводством - Муниципальное унитарное предприятие сельхоз товаропроизводителей «Заполярье» с центральной усадьбой в с. Лаврентия и в с. </w:t>
      </w:r>
      <w:proofErr w:type="spellStart"/>
      <w:r w:rsidRPr="00067AEE">
        <w:rPr>
          <w:sz w:val="28"/>
          <w:szCs w:val="28"/>
        </w:rPr>
        <w:t>Лорино</w:t>
      </w:r>
      <w:proofErr w:type="spellEnd"/>
      <w:r w:rsidRPr="00067AEE">
        <w:rPr>
          <w:sz w:val="28"/>
          <w:szCs w:val="28"/>
        </w:rPr>
        <w:t xml:space="preserve">. За </w:t>
      </w:r>
      <w:r w:rsidR="000B21C8" w:rsidRPr="00067AEE">
        <w:rPr>
          <w:sz w:val="28"/>
          <w:szCs w:val="28"/>
        </w:rPr>
        <w:t>МУП СХТП «Заполярье»</w:t>
      </w:r>
      <w:r w:rsidRPr="00067AEE">
        <w:rPr>
          <w:sz w:val="28"/>
          <w:szCs w:val="28"/>
        </w:rPr>
        <w:t xml:space="preserve"> закреплено более – </w:t>
      </w:r>
      <w:r w:rsidR="00A64380" w:rsidRPr="00067AEE">
        <w:rPr>
          <w:sz w:val="28"/>
          <w:szCs w:val="28"/>
        </w:rPr>
        <w:t>4410156 гектаров</w:t>
      </w:r>
      <w:r w:rsidRPr="00067AEE">
        <w:rPr>
          <w:sz w:val="28"/>
          <w:szCs w:val="28"/>
        </w:rPr>
        <w:t xml:space="preserve"> земли, в том числе под пастбищами – 3561406 гектаров. В оленеводстве работает: в целом по району 49 оленевода, объединенных в 5 бригад.</w:t>
      </w:r>
    </w:p>
    <w:p w14:paraId="017DEB43" w14:textId="1EA611EE" w:rsidR="00EA1707" w:rsidRPr="00067AEE" w:rsidRDefault="00EA1707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За территориально-соседской общиной коренных малочисленных народов Чукотки</w:t>
      </w:r>
      <w:r w:rsidR="006C40A1">
        <w:rPr>
          <w:sz w:val="28"/>
          <w:szCs w:val="28"/>
        </w:rPr>
        <w:t xml:space="preserve"> (- Далее ТСО КМНЧ «</w:t>
      </w:r>
      <w:proofErr w:type="spellStart"/>
      <w:r w:rsidR="006C40A1">
        <w:rPr>
          <w:sz w:val="28"/>
          <w:szCs w:val="28"/>
        </w:rPr>
        <w:t>Лорино</w:t>
      </w:r>
      <w:proofErr w:type="spellEnd"/>
      <w:r w:rsidR="006C40A1">
        <w:rPr>
          <w:sz w:val="28"/>
          <w:szCs w:val="28"/>
        </w:rPr>
        <w:t>»</w:t>
      </w:r>
      <w:r w:rsidRPr="00067AEE">
        <w:rPr>
          <w:sz w:val="28"/>
          <w:szCs w:val="28"/>
        </w:rPr>
        <w:t xml:space="preserve"> закреплены два участка для организации любительского рыболовства</w:t>
      </w:r>
      <w:r w:rsidR="00033432">
        <w:rPr>
          <w:sz w:val="28"/>
          <w:szCs w:val="28"/>
        </w:rPr>
        <w:t>. П</w:t>
      </w:r>
      <w:r w:rsidR="00033432" w:rsidRPr="00067AEE">
        <w:rPr>
          <w:sz w:val="28"/>
          <w:szCs w:val="28"/>
        </w:rPr>
        <w:t>ри эффективной</w:t>
      </w:r>
      <w:r w:rsidR="00033432">
        <w:rPr>
          <w:sz w:val="28"/>
          <w:szCs w:val="28"/>
        </w:rPr>
        <w:t xml:space="preserve"> </w:t>
      </w:r>
      <w:r w:rsidR="00033432" w:rsidRPr="00067AEE">
        <w:rPr>
          <w:sz w:val="28"/>
          <w:szCs w:val="28"/>
        </w:rPr>
        <w:t>поддержке</w:t>
      </w:r>
      <w:r w:rsidR="00033432">
        <w:rPr>
          <w:sz w:val="28"/>
          <w:szCs w:val="28"/>
        </w:rPr>
        <w:t xml:space="preserve"> отрасли любительского рыболовства,</w:t>
      </w:r>
      <w:r w:rsidR="00033432" w:rsidRPr="00067AEE">
        <w:rPr>
          <w:sz w:val="28"/>
          <w:szCs w:val="28"/>
        </w:rPr>
        <w:t xml:space="preserve"> </w:t>
      </w:r>
      <w:r w:rsidR="00033432">
        <w:rPr>
          <w:sz w:val="28"/>
          <w:szCs w:val="28"/>
        </w:rPr>
        <w:t>жители Чукотского муниципального района, не относящиеся к числу Коренных малочисленных народов Чукотки, п</w:t>
      </w:r>
      <w:r w:rsidR="00217044">
        <w:rPr>
          <w:sz w:val="28"/>
          <w:szCs w:val="28"/>
        </w:rPr>
        <w:t xml:space="preserve">олучат возможность вылавливать водные биологические ресурсы не нарушая </w:t>
      </w:r>
      <w:r w:rsidR="00AD16A1">
        <w:rPr>
          <w:sz w:val="28"/>
          <w:szCs w:val="28"/>
        </w:rPr>
        <w:t>законодательство Российской Федерации</w:t>
      </w:r>
      <w:r w:rsidR="00691387" w:rsidRPr="00067AEE">
        <w:rPr>
          <w:sz w:val="28"/>
          <w:szCs w:val="28"/>
        </w:rPr>
        <w:t>.</w:t>
      </w:r>
    </w:p>
    <w:p w14:paraId="41E42330" w14:textId="039111AB" w:rsidR="000D7E5E" w:rsidRPr="00067AEE" w:rsidRDefault="000D7E5E" w:rsidP="00A866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С целью дальнейшего обеспечения благоприятных условий существования северного оленеводств</w:t>
      </w:r>
      <w:r w:rsidR="005939B4" w:rsidRPr="00067AEE">
        <w:rPr>
          <w:sz w:val="28"/>
          <w:szCs w:val="28"/>
        </w:rPr>
        <w:t>а</w:t>
      </w:r>
      <w:r w:rsidRPr="00067AEE">
        <w:rPr>
          <w:sz w:val="28"/>
          <w:szCs w:val="28"/>
        </w:rPr>
        <w:t>, отрасли звероводства и сохранения кадров, на основе повышения качества и эффективности мер государственной поддержки, разработана муниципальная программа «</w:t>
      </w:r>
      <w:r w:rsidR="006C40A1">
        <w:rPr>
          <w:sz w:val="28"/>
          <w:szCs w:val="28"/>
        </w:rPr>
        <w:t>Развитие сельского хозяйства</w:t>
      </w:r>
      <w:r w:rsidRPr="00067AEE">
        <w:rPr>
          <w:sz w:val="28"/>
          <w:szCs w:val="28"/>
        </w:rPr>
        <w:t xml:space="preserve"> </w:t>
      </w:r>
      <w:r w:rsidR="00691387" w:rsidRPr="00067AEE">
        <w:rPr>
          <w:sz w:val="28"/>
          <w:szCs w:val="28"/>
        </w:rPr>
        <w:t xml:space="preserve">и любительского рыболовства </w:t>
      </w:r>
      <w:r w:rsidRPr="00067AEE">
        <w:rPr>
          <w:sz w:val="28"/>
          <w:szCs w:val="28"/>
        </w:rPr>
        <w:t>в муниципальном образован</w:t>
      </w:r>
      <w:r w:rsidR="006C40A1">
        <w:rPr>
          <w:sz w:val="28"/>
          <w:szCs w:val="28"/>
        </w:rPr>
        <w:t>ии Чукотский муниципальный район</w:t>
      </w:r>
      <w:r w:rsidR="00A8665C" w:rsidRPr="00067AEE">
        <w:rPr>
          <w:sz w:val="28"/>
          <w:szCs w:val="28"/>
        </w:rPr>
        <w:t>».</w:t>
      </w:r>
    </w:p>
    <w:p w14:paraId="6826B72F" w14:textId="77777777" w:rsidR="00052080" w:rsidRPr="00067AEE" w:rsidRDefault="00052080" w:rsidP="00A8665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4E829B" w14:textId="77777777" w:rsidR="000D7E5E" w:rsidRPr="00067AEE" w:rsidRDefault="000D7E5E" w:rsidP="000D7E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Основные цели и задачи Программы</w:t>
      </w:r>
    </w:p>
    <w:p w14:paraId="4EF549CD" w14:textId="77777777" w:rsidR="00505205" w:rsidRPr="00067AEE" w:rsidRDefault="00505205" w:rsidP="00505205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331D20FB" w14:textId="77777777" w:rsidR="000D7E5E" w:rsidRPr="00067AEE" w:rsidRDefault="000D7E5E" w:rsidP="0049776E">
      <w:pPr>
        <w:widowControl w:val="0"/>
        <w:tabs>
          <w:tab w:val="left" w:pos="2839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Цели Программы:</w:t>
      </w:r>
    </w:p>
    <w:p w14:paraId="7F86F90C" w14:textId="77777777" w:rsidR="000D7E5E" w:rsidRPr="00067AEE" w:rsidRDefault="000D7E5E" w:rsidP="0049776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пушного звероводства как отрасли сельского хозяйства на территории Чукотского муниципального района;</w:t>
      </w:r>
    </w:p>
    <w:p w14:paraId="780D4694" w14:textId="77777777" w:rsidR="000D7E5E" w:rsidRPr="00067AEE" w:rsidRDefault="000D7E5E" w:rsidP="0049776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устойчивое финансово-экономическое развитие сельскохозяйственного производства;</w:t>
      </w:r>
    </w:p>
    <w:p w14:paraId="7704D864" w14:textId="40F4B7D7" w:rsidR="00691387" w:rsidRPr="00067AEE" w:rsidRDefault="000D7E5E" w:rsidP="0049776E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улучшение условий </w:t>
      </w:r>
      <w:r w:rsidR="0049776E" w:rsidRPr="00067AEE">
        <w:rPr>
          <w:sz w:val="28"/>
          <w:szCs w:val="28"/>
        </w:rPr>
        <w:t>труда работников</w:t>
      </w:r>
      <w:r w:rsidRPr="00067AEE">
        <w:rPr>
          <w:sz w:val="28"/>
          <w:szCs w:val="28"/>
        </w:rPr>
        <w:t xml:space="preserve"> северного оленеводства - обустройство перевалочных баз, обеспечение специальной одеждой, снаряжением, хозяйственно-бытовым инвентарем, </w:t>
      </w:r>
      <w:r w:rsidR="00313421" w:rsidRPr="00067AEE">
        <w:rPr>
          <w:sz w:val="28"/>
          <w:szCs w:val="28"/>
        </w:rPr>
        <w:t>средствами связи, запасными частями на механические транспортные средства, товарно-материальными ценностями</w:t>
      </w:r>
      <w:r w:rsidR="00AD525C" w:rsidRPr="00067AEE">
        <w:rPr>
          <w:sz w:val="28"/>
          <w:szCs w:val="28"/>
        </w:rPr>
        <w:t>,</w:t>
      </w:r>
      <w:r w:rsidRPr="00067AEE">
        <w:rPr>
          <w:sz w:val="28"/>
          <w:szCs w:val="28"/>
        </w:rPr>
        <w:t xml:space="preserve"> продуктам</w:t>
      </w:r>
      <w:r w:rsidR="00A8665C" w:rsidRPr="00067AEE">
        <w:rPr>
          <w:sz w:val="28"/>
          <w:szCs w:val="28"/>
        </w:rPr>
        <w:t>и питания оленеводческих бригад</w:t>
      </w:r>
      <w:r w:rsidR="00B16066">
        <w:rPr>
          <w:sz w:val="28"/>
          <w:szCs w:val="28"/>
        </w:rPr>
        <w:t>, списание транспортных средств</w:t>
      </w:r>
      <w:r w:rsidR="00A8665C" w:rsidRPr="00067AEE">
        <w:rPr>
          <w:sz w:val="28"/>
          <w:szCs w:val="28"/>
        </w:rPr>
        <w:t>.</w:t>
      </w:r>
      <w:r w:rsidR="00691387" w:rsidRPr="00067AEE">
        <w:rPr>
          <w:sz w:val="28"/>
          <w:szCs w:val="28"/>
        </w:rPr>
        <w:t xml:space="preserve">      </w:t>
      </w:r>
    </w:p>
    <w:p w14:paraId="64E71D35" w14:textId="4935EB7C" w:rsidR="00691387" w:rsidRPr="00067AEE" w:rsidRDefault="00691387" w:rsidP="0049776E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стабильное функционирование отрасли любительского рыболовства.</w:t>
      </w:r>
    </w:p>
    <w:p w14:paraId="7887CD6D" w14:textId="77777777" w:rsidR="000D7E5E" w:rsidRPr="00067AEE" w:rsidRDefault="000D7E5E" w:rsidP="0049776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Задачи Программы:</w:t>
      </w:r>
    </w:p>
    <w:p w14:paraId="0CE0B4A7" w14:textId="023F2883" w:rsidR="000D7E5E" w:rsidRPr="00067AEE" w:rsidRDefault="000D7E5E" w:rsidP="0049776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совершенствование эффективного механизма муниципальной поддержки пушного </w:t>
      </w:r>
      <w:r w:rsidR="0049776E" w:rsidRPr="00067AEE">
        <w:rPr>
          <w:sz w:val="28"/>
          <w:szCs w:val="28"/>
        </w:rPr>
        <w:t>звероводства на</w:t>
      </w:r>
      <w:r w:rsidRPr="00067AEE">
        <w:rPr>
          <w:sz w:val="28"/>
          <w:szCs w:val="28"/>
        </w:rPr>
        <w:t xml:space="preserve"> территории Чукотского муниципального района;</w:t>
      </w:r>
    </w:p>
    <w:p w14:paraId="60FEA8BB" w14:textId="77777777" w:rsidR="000D7E5E" w:rsidRPr="00067AEE" w:rsidRDefault="000D7E5E" w:rsidP="0049776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рабочих кадров в отрасли сельскохозяйственного производства;</w:t>
      </w:r>
    </w:p>
    <w:p w14:paraId="249BEA9F" w14:textId="635ECAB9" w:rsidR="000D7E5E" w:rsidRPr="00067AEE" w:rsidRDefault="000D7E5E" w:rsidP="0049776E">
      <w:pPr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повышение уровня жизни и социального обеспечение оленеводов, создания социально-бытовых, культурных </w:t>
      </w:r>
      <w:r w:rsidR="0049776E" w:rsidRPr="00067AEE">
        <w:rPr>
          <w:sz w:val="28"/>
          <w:szCs w:val="28"/>
        </w:rPr>
        <w:t>условий, создание</w:t>
      </w:r>
      <w:r w:rsidRPr="00067AEE">
        <w:rPr>
          <w:sz w:val="28"/>
          <w:szCs w:val="28"/>
        </w:rPr>
        <w:t xml:space="preserve"> системы материально-технического снабжения предприятия</w:t>
      </w:r>
      <w:r w:rsidR="00B16066">
        <w:rPr>
          <w:sz w:val="28"/>
          <w:szCs w:val="28"/>
        </w:rPr>
        <w:t>, списания транспортных средств</w:t>
      </w:r>
      <w:r w:rsidRPr="00067AEE">
        <w:rPr>
          <w:sz w:val="28"/>
          <w:szCs w:val="28"/>
        </w:rPr>
        <w:t xml:space="preserve">. </w:t>
      </w:r>
    </w:p>
    <w:p w14:paraId="0C84A3B1" w14:textId="116396E4" w:rsidR="000D7E5E" w:rsidRPr="00067AEE" w:rsidRDefault="000D7E5E" w:rsidP="0049776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организация завоза, накопление и доставка </w:t>
      </w:r>
      <w:r w:rsidR="0049776E" w:rsidRPr="00067AEE">
        <w:rPr>
          <w:sz w:val="28"/>
          <w:szCs w:val="28"/>
        </w:rPr>
        <w:t>к территориям</w:t>
      </w:r>
      <w:r w:rsidRPr="00067AEE">
        <w:rPr>
          <w:sz w:val="28"/>
          <w:szCs w:val="28"/>
        </w:rPr>
        <w:t xml:space="preserve"> традиционного проживания и работы оленеводов, продовольствия, снаряжения и </w:t>
      </w:r>
      <w:r w:rsidR="00A64380" w:rsidRPr="00067AEE">
        <w:rPr>
          <w:sz w:val="28"/>
          <w:szCs w:val="28"/>
        </w:rPr>
        <w:t>товаров производственно</w:t>
      </w:r>
      <w:r w:rsidR="00052080" w:rsidRPr="00067AEE">
        <w:rPr>
          <w:sz w:val="28"/>
          <w:szCs w:val="28"/>
        </w:rPr>
        <w:t>-бытового назначения.</w:t>
      </w:r>
    </w:p>
    <w:p w14:paraId="1C0BD46D" w14:textId="77777777" w:rsidR="00691387" w:rsidRPr="00067AEE" w:rsidRDefault="00691387" w:rsidP="0049776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оказание поддержки по организации любительского рыболовства и по закупке товарно-материального оснащение для участков по организации любительского рыболовства.</w:t>
      </w:r>
    </w:p>
    <w:p w14:paraId="57886D2E" w14:textId="77777777" w:rsidR="00052080" w:rsidRPr="00067AEE" w:rsidRDefault="00052080" w:rsidP="00A8665C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14:paraId="27D15A2D" w14:textId="77777777" w:rsidR="000D7E5E" w:rsidRPr="00067AEE" w:rsidRDefault="000D7E5E" w:rsidP="000D7E5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Сроки и этапы реализации Программы</w:t>
      </w:r>
    </w:p>
    <w:p w14:paraId="257D295F" w14:textId="77777777" w:rsidR="00505205" w:rsidRPr="00067AEE" w:rsidRDefault="00505205" w:rsidP="00505205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4DA8DDC1" w14:textId="7148AEB8" w:rsidR="000D7E5E" w:rsidRDefault="000D7E5E" w:rsidP="000D7E5E">
      <w:pPr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Сроки реализации Программы рассчитаны на </w:t>
      </w:r>
      <w:r w:rsidR="00264CE8" w:rsidRPr="00067AEE">
        <w:rPr>
          <w:sz w:val="28"/>
          <w:szCs w:val="28"/>
        </w:rPr>
        <w:t>202</w:t>
      </w:r>
      <w:r w:rsidR="00A64380">
        <w:rPr>
          <w:sz w:val="28"/>
          <w:szCs w:val="28"/>
        </w:rPr>
        <w:t>5</w:t>
      </w:r>
      <w:r w:rsidR="00264CE8" w:rsidRPr="00067AEE">
        <w:rPr>
          <w:sz w:val="28"/>
          <w:szCs w:val="28"/>
        </w:rPr>
        <w:t>-202</w:t>
      </w:r>
      <w:r w:rsidR="00A64380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гг.</w:t>
      </w:r>
    </w:p>
    <w:p w14:paraId="62501073" w14:textId="1B4CDC29" w:rsidR="000D7E5E" w:rsidRPr="00067AEE" w:rsidRDefault="004D4A87" w:rsidP="00884A8F">
      <w:pPr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1 этап – 202</w:t>
      </w:r>
      <w:r w:rsidR="006F2827">
        <w:rPr>
          <w:sz w:val="28"/>
          <w:szCs w:val="28"/>
        </w:rPr>
        <w:t>5</w:t>
      </w:r>
      <w:r w:rsidR="000D7E5E" w:rsidRPr="00067AEE">
        <w:rPr>
          <w:sz w:val="28"/>
          <w:szCs w:val="28"/>
        </w:rPr>
        <w:t xml:space="preserve"> год – </w:t>
      </w:r>
      <w:r w:rsidR="002D18EC">
        <w:rPr>
          <w:sz w:val="28"/>
          <w:szCs w:val="28"/>
        </w:rPr>
        <w:t>2 481,1</w:t>
      </w:r>
      <w:r w:rsidR="002D18EC" w:rsidRPr="00067AEE">
        <w:rPr>
          <w:sz w:val="28"/>
          <w:szCs w:val="28"/>
        </w:rPr>
        <w:t xml:space="preserve"> </w:t>
      </w:r>
      <w:r w:rsidR="00B80582" w:rsidRPr="00067AEE">
        <w:rPr>
          <w:sz w:val="28"/>
          <w:szCs w:val="28"/>
        </w:rPr>
        <w:t xml:space="preserve">тыс. </w:t>
      </w:r>
      <w:r w:rsidR="000D7E5E" w:rsidRPr="00067AEE">
        <w:rPr>
          <w:sz w:val="28"/>
          <w:szCs w:val="28"/>
        </w:rPr>
        <w:t>рублей</w:t>
      </w:r>
      <w:r w:rsidR="00D84DFE" w:rsidRPr="00067AEE">
        <w:rPr>
          <w:sz w:val="28"/>
          <w:szCs w:val="28"/>
        </w:rPr>
        <w:t>;</w:t>
      </w:r>
    </w:p>
    <w:p w14:paraId="3493F5BA" w14:textId="7A5D15D0" w:rsidR="000D7E5E" w:rsidRPr="00067AEE" w:rsidRDefault="004D4A87" w:rsidP="00884A8F">
      <w:pPr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2 этап – </w:t>
      </w:r>
      <w:r w:rsidR="00473124" w:rsidRPr="00067AEE">
        <w:rPr>
          <w:sz w:val="28"/>
          <w:szCs w:val="28"/>
        </w:rPr>
        <w:t>202</w:t>
      </w:r>
      <w:r w:rsidR="006F2827">
        <w:rPr>
          <w:sz w:val="28"/>
          <w:szCs w:val="28"/>
        </w:rPr>
        <w:t>6</w:t>
      </w:r>
      <w:r w:rsidR="00473124" w:rsidRPr="00067AEE">
        <w:rPr>
          <w:sz w:val="28"/>
          <w:szCs w:val="28"/>
        </w:rPr>
        <w:t xml:space="preserve"> год – </w:t>
      </w:r>
      <w:r w:rsidR="00D52B12">
        <w:rPr>
          <w:color w:val="000000" w:themeColor="text1"/>
          <w:sz w:val="28"/>
          <w:szCs w:val="28"/>
        </w:rPr>
        <w:t>2</w:t>
      </w:r>
      <w:r w:rsidR="00D52B12" w:rsidRPr="00734674">
        <w:rPr>
          <w:color w:val="000000" w:themeColor="text1"/>
          <w:sz w:val="28"/>
          <w:szCs w:val="28"/>
        </w:rPr>
        <w:t> </w:t>
      </w:r>
      <w:r w:rsidR="00D52B12">
        <w:rPr>
          <w:color w:val="000000" w:themeColor="text1"/>
          <w:sz w:val="28"/>
          <w:szCs w:val="28"/>
        </w:rPr>
        <w:t>840</w:t>
      </w:r>
      <w:r w:rsidR="00D52B12" w:rsidRPr="00734674">
        <w:rPr>
          <w:color w:val="000000" w:themeColor="text1"/>
          <w:sz w:val="28"/>
          <w:szCs w:val="28"/>
        </w:rPr>
        <w:t>,</w:t>
      </w:r>
      <w:r w:rsidR="00D52B12">
        <w:rPr>
          <w:color w:val="000000" w:themeColor="text1"/>
          <w:sz w:val="28"/>
          <w:szCs w:val="28"/>
        </w:rPr>
        <w:t>6</w:t>
      </w:r>
      <w:r w:rsidR="00D52B12" w:rsidRPr="00734674">
        <w:rPr>
          <w:color w:val="000000" w:themeColor="text1"/>
          <w:sz w:val="28"/>
          <w:szCs w:val="28"/>
        </w:rPr>
        <w:t xml:space="preserve"> </w:t>
      </w:r>
      <w:r w:rsidR="00D84DFE" w:rsidRPr="00067AEE">
        <w:rPr>
          <w:sz w:val="28"/>
          <w:szCs w:val="28"/>
        </w:rPr>
        <w:t>тыс. рублей;</w:t>
      </w:r>
    </w:p>
    <w:p w14:paraId="304EE60D" w14:textId="363AD2E0" w:rsidR="00B835F0" w:rsidRPr="00067AEE" w:rsidRDefault="004D4A87" w:rsidP="00B16066">
      <w:pPr>
        <w:ind w:left="2123" w:firstLine="709"/>
        <w:contextualSpacing/>
        <w:rPr>
          <w:sz w:val="28"/>
          <w:szCs w:val="28"/>
        </w:rPr>
        <w:sectPr w:rsidR="00B835F0" w:rsidRPr="00067AEE" w:rsidSect="00E50A0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067AEE">
        <w:rPr>
          <w:sz w:val="28"/>
          <w:szCs w:val="28"/>
        </w:rPr>
        <w:t>3 этап – 202</w:t>
      </w:r>
      <w:r w:rsidR="006F2827">
        <w:rPr>
          <w:sz w:val="28"/>
          <w:szCs w:val="28"/>
        </w:rPr>
        <w:t>7</w:t>
      </w:r>
      <w:r w:rsidR="000D7E5E" w:rsidRPr="00067AEE">
        <w:rPr>
          <w:sz w:val="28"/>
          <w:szCs w:val="28"/>
        </w:rPr>
        <w:t xml:space="preserve"> год – </w:t>
      </w:r>
      <w:r w:rsidR="00E4504A" w:rsidRPr="00067AEE">
        <w:rPr>
          <w:sz w:val="28"/>
          <w:szCs w:val="28"/>
        </w:rPr>
        <w:t>0</w:t>
      </w:r>
      <w:r w:rsidR="00605DF6" w:rsidRPr="00067AEE">
        <w:rPr>
          <w:sz w:val="28"/>
          <w:szCs w:val="28"/>
        </w:rPr>
        <w:t xml:space="preserve">,0 </w:t>
      </w:r>
      <w:r w:rsidR="00B80582" w:rsidRPr="00067AEE">
        <w:rPr>
          <w:sz w:val="28"/>
          <w:szCs w:val="28"/>
        </w:rPr>
        <w:t>тыс.</w:t>
      </w:r>
      <w:r w:rsidR="000D7E5E" w:rsidRPr="00067AEE">
        <w:rPr>
          <w:sz w:val="28"/>
          <w:szCs w:val="28"/>
        </w:rPr>
        <w:t xml:space="preserve"> рублей</w:t>
      </w:r>
      <w:r w:rsidR="00D84DFE" w:rsidRPr="00067AEE">
        <w:rPr>
          <w:sz w:val="28"/>
          <w:szCs w:val="28"/>
        </w:rPr>
        <w:t>.</w:t>
      </w:r>
      <w:r w:rsidR="00B16066">
        <w:rPr>
          <w:sz w:val="28"/>
          <w:szCs w:val="28"/>
        </w:rPr>
        <w:t xml:space="preserve"> </w:t>
      </w:r>
    </w:p>
    <w:p w14:paraId="0A7D0A08" w14:textId="07FDAC11" w:rsidR="00675C49" w:rsidRDefault="00B77FEE" w:rsidP="002D18EC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/>
        <w:jc w:val="center"/>
        <w:outlineLvl w:val="0"/>
        <w:rPr>
          <w:sz w:val="24"/>
          <w:szCs w:val="24"/>
        </w:rPr>
      </w:pPr>
      <w:r w:rsidRPr="002D18EC">
        <w:rPr>
          <w:bCs/>
          <w:color w:val="26282F"/>
          <w:sz w:val="28"/>
          <w:szCs w:val="28"/>
        </w:rPr>
        <w:lastRenderedPageBreak/>
        <w:t xml:space="preserve">Ресурсное обеспечение </w:t>
      </w:r>
      <w:r w:rsidR="00675C49" w:rsidRPr="002D18EC">
        <w:rPr>
          <w:bCs/>
          <w:color w:val="26282F"/>
          <w:sz w:val="28"/>
          <w:szCs w:val="28"/>
        </w:rPr>
        <w:t>муниципальной программы</w:t>
      </w:r>
      <w:r w:rsidR="00675C49" w:rsidRPr="002D18EC">
        <w:rPr>
          <w:b/>
          <w:bCs/>
          <w:color w:val="26282F"/>
          <w:sz w:val="24"/>
          <w:szCs w:val="24"/>
        </w:rPr>
        <w:br/>
      </w:r>
      <w:r w:rsidR="00675C49" w:rsidRPr="002D18EC">
        <w:rPr>
          <w:sz w:val="24"/>
          <w:szCs w:val="24"/>
        </w:rPr>
        <w:t>«</w:t>
      </w:r>
      <w:r w:rsidR="003E64B0" w:rsidRPr="002D18EC">
        <w:rPr>
          <w:sz w:val="24"/>
          <w:szCs w:val="24"/>
        </w:rPr>
        <w:t>Развитие сельского хозяйства и любительского рыболовства в муниципальном образовании Чукотский муниципальный район</w:t>
      </w:r>
      <w:r w:rsidR="00675C49" w:rsidRPr="002D18EC">
        <w:rPr>
          <w:sz w:val="24"/>
          <w:szCs w:val="24"/>
        </w:rPr>
        <w:t>»</w:t>
      </w:r>
    </w:p>
    <w:p w14:paraId="43F9031B" w14:textId="77777777" w:rsidR="002D18EC" w:rsidRPr="002D18EC" w:rsidRDefault="002D18EC" w:rsidP="002D18EC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sz w:val="24"/>
          <w:szCs w:val="24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418"/>
        <w:gridCol w:w="992"/>
        <w:gridCol w:w="1559"/>
        <w:gridCol w:w="1276"/>
        <w:gridCol w:w="1134"/>
        <w:gridCol w:w="1701"/>
        <w:gridCol w:w="2012"/>
      </w:tblGrid>
      <w:tr w:rsidR="00543780" w:rsidRPr="00067AEE" w14:paraId="2E00BF48" w14:textId="77777777" w:rsidTr="00A6582A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88FA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N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E83E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основного мероприятия, регионального проекта, мероприятия,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AF2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Период реализации (годы)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F723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Объем финансовых ресурсов, тыс. рублей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FE6AA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543780" w:rsidRPr="00067AEE" w14:paraId="6FB65E8B" w14:textId="77777777" w:rsidTr="00A6582A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F77C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3115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AECC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9C7C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E264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 том числе средства: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EE9A6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43780" w:rsidRPr="00067AEE" w14:paraId="022087D7" w14:textId="77777777" w:rsidTr="00A6582A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E126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2CC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7DB4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23F3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1F03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619F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FF0E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44F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прочих внебюджетных источников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15E04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543780" w:rsidRPr="00067AEE" w14:paraId="251CB890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E20D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E73E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E9D3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1540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0AAB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3AD5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8C1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9FA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5C0AF2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</w:tr>
      <w:tr w:rsidR="00543780" w:rsidRPr="00067AEE" w14:paraId="7DC8C367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2D33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E2E8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EE7" w14:textId="0A0E5623" w:rsidR="00675C49" w:rsidRPr="00067AEE" w:rsidRDefault="00675C49" w:rsidP="0049776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49776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 w:rsidR="0049776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BED7" w14:textId="2CBA572A" w:rsidR="00675C49" w:rsidRPr="00D52B12" w:rsidRDefault="00D52B12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52B12">
              <w:rPr>
                <w:sz w:val="22"/>
                <w:szCs w:val="22"/>
              </w:rPr>
              <w:t>5</w:t>
            </w:r>
            <w:r w:rsidRPr="00D52B12">
              <w:rPr>
                <w:color w:val="000000" w:themeColor="text1"/>
                <w:sz w:val="22"/>
                <w:szCs w:val="22"/>
              </w:rPr>
              <w:t> 321,7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1FAA" w14:textId="0C4B3A69" w:rsidR="00675C49" w:rsidRPr="00D52B12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52B1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8343" w14:textId="3D0C78DB" w:rsidR="00675C49" w:rsidRPr="00D52B12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52B1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9E9E" w14:textId="61B27CD0" w:rsidR="00675C49" w:rsidRPr="00D52B12" w:rsidRDefault="00D52B12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52B12">
              <w:rPr>
                <w:sz w:val="22"/>
                <w:szCs w:val="22"/>
              </w:rPr>
              <w:t>5</w:t>
            </w:r>
            <w:r w:rsidRPr="00D52B12">
              <w:rPr>
                <w:color w:val="000000" w:themeColor="text1"/>
                <w:sz w:val="22"/>
                <w:szCs w:val="22"/>
              </w:rPr>
              <w:t> 321,7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0836" w14:textId="5E4EE8D9" w:rsidR="00675C49" w:rsidRPr="00D52B12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D52B1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0E046" w14:textId="77777777" w:rsidR="00675C49" w:rsidRPr="00067AEE" w:rsidRDefault="00675C49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3564D" w:rsidRPr="00067AEE" w14:paraId="68B9C28E" w14:textId="77777777" w:rsidTr="00482810">
        <w:tc>
          <w:tcPr>
            <w:tcW w:w="147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5C74549" w14:textId="1B16B250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Подпрограмма </w:t>
            </w:r>
            <w:r w:rsidRPr="00067AEE">
              <w:rPr>
                <w:sz w:val="22"/>
                <w:szCs w:val="22"/>
              </w:rPr>
              <w:t xml:space="preserve">«Муниципальная поддержка пушного звероводства </w:t>
            </w:r>
            <w:r>
              <w:rPr>
                <w:sz w:val="22"/>
                <w:szCs w:val="22"/>
              </w:rPr>
              <w:t xml:space="preserve"> и северного оленеводства </w:t>
            </w:r>
            <w:r w:rsidRPr="00067AEE">
              <w:rPr>
                <w:sz w:val="22"/>
                <w:szCs w:val="22"/>
              </w:rPr>
              <w:t>в муниципальном образовании Чукотский муниципальный район на 202</w:t>
            </w:r>
            <w:r>
              <w:rPr>
                <w:sz w:val="22"/>
                <w:szCs w:val="22"/>
              </w:rPr>
              <w:t>5</w:t>
            </w:r>
            <w:r w:rsidRPr="00067AEE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7</w:t>
            </w:r>
            <w:r w:rsidRPr="00067AEE">
              <w:rPr>
                <w:sz w:val="22"/>
                <w:szCs w:val="22"/>
              </w:rPr>
              <w:t xml:space="preserve"> годы»</w:t>
            </w:r>
          </w:p>
        </w:tc>
      </w:tr>
      <w:tr w:rsidR="0073564D" w:rsidRPr="00067AEE" w14:paraId="0F52828B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4E7" w14:textId="77777777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CA4D" w14:textId="71DEA49F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B147" w14:textId="26E5381D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F1AC" w14:textId="41658B14" w:rsidR="0073564D" w:rsidRPr="00067AEE" w:rsidRDefault="00740806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4 616,1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726" w14:textId="789C6D72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C11C" w14:textId="241FAC85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FA68" w14:textId="4A32EB81" w:rsidR="0073564D" w:rsidRPr="00067AEE" w:rsidRDefault="00740806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4 616,1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A35" w14:textId="64D097DC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FAF3D" w14:textId="77777777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3564D" w:rsidRPr="00067AEE" w14:paraId="61B463E5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CEA2" w14:textId="77777777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0945" w14:textId="1146FAE2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Субсидирование сельскохозяйственного производства и развитие животноводства (пушное звероводство)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5F9" w14:textId="0A5E285F" w:rsidR="0073564D" w:rsidRPr="00067AEE" w:rsidRDefault="0073564D" w:rsidP="00A6438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 w:rsidR="00A64380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 w:rsidR="00A64380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5F99" w14:textId="7B5E7F3D" w:rsidR="0073564D" w:rsidRPr="00067AEE" w:rsidRDefault="003B21E6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4 616,1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713D" w14:textId="4B34D351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DFFE" w14:textId="449BA1CB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DAE8" w14:textId="1B2B06B6" w:rsidR="0073564D" w:rsidRPr="00067AEE" w:rsidRDefault="003B21E6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4 616,1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2A3" w14:textId="47F713DF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A9E36" w14:textId="52BE5CB2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73564D" w:rsidRPr="00067AEE" w14:paraId="77068E78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2B2C" w14:textId="77777777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0ECD" w14:textId="4FEB4F1D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A3D1" w14:textId="0911C252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5E7E" w14:textId="69DB72EF" w:rsidR="0073564D" w:rsidRPr="00067AEE" w:rsidRDefault="00740806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4 616,1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23F" w14:textId="3E9AED9F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8FE" w14:textId="589AB657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DDF" w14:textId="657D98CC" w:rsidR="0073564D" w:rsidRPr="00067AEE" w:rsidRDefault="00740806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sz w:val="22"/>
                <w:szCs w:val="22"/>
              </w:rPr>
              <w:t>4 616,1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8C1" w14:textId="61306B83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04EAA" w14:textId="77777777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73564D" w:rsidRPr="00067AEE" w14:paraId="3CA6942D" w14:textId="77777777" w:rsidTr="0073564D">
        <w:trPr>
          <w:trHeight w:val="292"/>
        </w:trPr>
        <w:tc>
          <w:tcPr>
            <w:tcW w:w="1473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CC9D" w14:textId="766E2CA9" w:rsidR="0073564D" w:rsidRPr="00067AEE" w:rsidRDefault="0073564D" w:rsidP="007356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>Подпрограмма</w:t>
            </w:r>
            <w:r w:rsidRPr="00067AE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 xml:space="preserve">Развитие любительского рыболовства на территории </w:t>
            </w:r>
            <w:r w:rsidRPr="00067AEE">
              <w:rPr>
                <w:sz w:val="22"/>
                <w:szCs w:val="22"/>
              </w:rPr>
              <w:t xml:space="preserve">муниципальном образовании Чукотский </w:t>
            </w:r>
            <w:r>
              <w:rPr>
                <w:sz w:val="22"/>
                <w:szCs w:val="22"/>
              </w:rPr>
              <w:t>муниципальный район</w:t>
            </w:r>
          </w:p>
        </w:tc>
      </w:tr>
      <w:tr w:rsidR="003B21E6" w:rsidRPr="00067AEE" w14:paraId="76FDF7AE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D8F" w14:textId="77777777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DE8" w14:textId="3B0BA810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27A6" w14:textId="100EC766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C106" w14:textId="254E4872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0C74" w14:textId="14B97018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68A0" w14:textId="290E04D1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9B98" w14:textId="568A2945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D084" w14:textId="156283DC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7D1791" w14:textId="77777777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3B21E6" w:rsidRPr="00067AEE" w14:paraId="14ACD0CF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45" w14:textId="77777777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952E" w14:textId="2638A43A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Субсиди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я на возмещение расходов по обустройству участков любительского рыболовства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BE94" w14:textId="17BAAF48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2ECC" w14:textId="4AD8740E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2BB1" w14:textId="060AB70C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E824" w14:textId="641CE9F9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6175" w14:textId="6FABBDBB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7B5" w14:textId="3D8C6B80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D290D" w14:textId="4F04D428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3B21E6" w:rsidRPr="00067AEE" w14:paraId="3BCB6B6C" w14:textId="77777777" w:rsidTr="00A6582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4C61" w14:textId="77777777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CB4E" w14:textId="64ECCAE3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444B" w14:textId="76973649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E16A" w14:textId="42DCADE5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7620" w14:textId="56A27C01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8291" w14:textId="327C1A11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ABF74" w14:textId="0B7A00AD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99F" w14:textId="5DEB0B79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B027D" w14:textId="77777777" w:rsidR="003B21E6" w:rsidRPr="00067AEE" w:rsidRDefault="003B21E6" w:rsidP="003B21E6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3"/>
                <w:sz w:val="22"/>
                <w:szCs w:val="22"/>
              </w:rPr>
            </w:pPr>
          </w:p>
        </w:tc>
      </w:tr>
    </w:tbl>
    <w:p w14:paraId="0A5835F6" w14:textId="455C2DB7" w:rsidR="000D7E5E" w:rsidRPr="00067AEE" w:rsidRDefault="000D7E5E" w:rsidP="00675C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5CA9C32" w14:textId="77777777" w:rsidR="00B835F0" w:rsidRPr="00067AEE" w:rsidRDefault="00B835F0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69245B3" w14:textId="77777777" w:rsidR="00675C49" w:rsidRPr="00067AEE" w:rsidRDefault="00675C49" w:rsidP="00675C49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675C49" w:rsidRPr="00067AEE" w:rsidSect="00675C49">
          <w:pgSz w:w="16838" w:h="11906" w:orient="landscape"/>
          <w:pgMar w:top="1701" w:right="992" w:bottom="567" w:left="1134" w:header="709" w:footer="709" w:gutter="0"/>
          <w:cols w:space="708"/>
          <w:docGrid w:linePitch="360"/>
        </w:sectPr>
      </w:pPr>
    </w:p>
    <w:p w14:paraId="186BC0CE" w14:textId="72555FEB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5. Механизм реализации Программы</w:t>
      </w:r>
    </w:p>
    <w:p w14:paraId="78D056BB" w14:textId="77777777" w:rsidR="00505205" w:rsidRPr="00067AEE" w:rsidRDefault="00505205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9C311A" w14:textId="3A7D18C2" w:rsidR="000D7E5E" w:rsidRPr="00067AEE" w:rsidRDefault="000D7E5E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Механизм реализации Программы предусматривает </w:t>
      </w:r>
      <w:r w:rsidR="00030711" w:rsidRPr="00067AEE">
        <w:rPr>
          <w:sz w:val="28"/>
          <w:szCs w:val="28"/>
        </w:rPr>
        <w:t>все мероприятия,</w:t>
      </w:r>
      <w:r w:rsidRPr="00067AEE">
        <w:rPr>
          <w:sz w:val="28"/>
          <w:szCs w:val="28"/>
        </w:rPr>
        <w:t xml:space="preserve"> согласованные по срокам с исполнителями, взаимосвязаны и предусматривают получение разностороннего экономического, финансового и социального эффекта.</w:t>
      </w:r>
    </w:p>
    <w:p w14:paraId="6214A54F" w14:textId="77777777" w:rsidR="000D7E5E" w:rsidRPr="00067AEE" w:rsidRDefault="000D7E5E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Муниципальным заказчиком Программы является Администрация муниципального образования Чукотский муниципальный район.</w:t>
      </w:r>
    </w:p>
    <w:p w14:paraId="4D16B312" w14:textId="32F2925C" w:rsidR="000D7E5E" w:rsidRPr="00067AEE" w:rsidRDefault="000D7E5E" w:rsidP="000D67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Ответственным исполнителем Программы является </w:t>
      </w:r>
      <w:r w:rsidRPr="00067AEE">
        <w:rPr>
          <w:spacing w:val="3"/>
          <w:sz w:val="28"/>
          <w:szCs w:val="28"/>
        </w:rPr>
        <w:t xml:space="preserve">Администрация муниципального образования Чукотский муниципальный район в лице </w:t>
      </w:r>
      <w:r w:rsidRPr="00067AEE">
        <w:rPr>
          <w:sz w:val="28"/>
          <w:szCs w:val="28"/>
        </w:rPr>
        <w:t>Отдела сельскохозяйственно</w:t>
      </w:r>
      <w:r w:rsidR="00030711">
        <w:rPr>
          <w:sz w:val="28"/>
          <w:szCs w:val="28"/>
        </w:rPr>
        <w:t>й</w:t>
      </w:r>
      <w:r w:rsidRPr="00067AEE">
        <w:rPr>
          <w:sz w:val="28"/>
          <w:szCs w:val="28"/>
        </w:rPr>
        <w:t xml:space="preserve"> политики, котор</w:t>
      </w:r>
      <w:r w:rsidR="00F23C5A">
        <w:rPr>
          <w:sz w:val="28"/>
          <w:szCs w:val="28"/>
        </w:rPr>
        <w:t>ый</w:t>
      </w:r>
      <w:r w:rsidRPr="00067AEE">
        <w:rPr>
          <w:sz w:val="28"/>
          <w:szCs w:val="28"/>
        </w:rPr>
        <w:t xml:space="preserve"> отвечает за реализацию Программы в целом, обеспечивает сбор информации о ходе реализации Программы в установленные сроки у непосредственных исполнителей муниципальной программы, эффективное использование средств, выделенных на реализацию муниципальной программы.</w:t>
      </w:r>
    </w:p>
    <w:p w14:paraId="7AE09E8A" w14:textId="77777777" w:rsidR="000D7E5E" w:rsidRPr="00067AEE" w:rsidRDefault="000D7E5E" w:rsidP="000D67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Исполнители Программы разрабатывают и утверждают планы работ по выполнению конкретных мероприятий, указанных в Программе.</w:t>
      </w:r>
    </w:p>
    <w:p w14:paraId="162F0EA5" w14:textId="77777777" w:rsidR="000D7E5E" w:rsidRPr="00067AEE" w:rsidRDefault="000D7E5E" w:rsidP="000D67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Реализация мероприятий Программы осуществляется в рамках и объемах утвержденных сумм, включенных в Программу.</w:t>
      </w:r>
    </w:p>
    <w:p w14:paraId="265182D2" w14:textId="77777777" w:rsidR="00052080" w:rsidRPr="00067AEE" w:rsidRDefault="00052080" w:rsidP="000D7E5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20147294" w14:textId="77777777" w:rsidR="000D7E5E" w:rsidRPr="00067AEE" w:rsidRDefault="000D7E5E" w:rsidP="000D7E5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6. Мероприятия Программы</w:t>
      </w:r>
    </w:p>
    <w:p w14:paraId="4B7C6BC3" w14:textId="77777777" w:rsidR="00505205" w:rsidRPr="00067AEE" w:rsidRDefault="00505205" w:rsidP="000D7E5E">
      <w:pPr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14:paraId="7F3EE310" w14:textId="3A94EADF" w:rsidR="000D7E5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Мероприятия Программы предусматривают решение </w:t>
      </w:r>
      <w:r w:rsidR="00030711" w:rsidRPr="00067AEE">
        <w:rPr>
          <w:sz w:val="28"/>
          <w:szCs w:val="28"/>
        </w:rPr>
        <w:t>конкретн</w:t>
      </w:r>
      <w:r w:rsidR="008A1D82">
        <w:rPr>
          <w:sz w:val="28"/>
          <w:szCs w:val="28"/>
        </w:rPr>
        <w:t>ых</w:t>
      </w:r>
      <w:r w:rsidR="00030711" w:rsidRPr="00067AEE">
        <w:rPr>
          <w:sz w:val="28"/>
          <w:szCs w:val="28"/>
        </w:rPr>
        <w:t xml:space="preserve"> задач</w:t>
      </w:r>
      <w:r w:rsidR="008A1D82">
        <w:rPr>
          <w:sz w:val="28"/>
          <w:szCs w:val="28"/>
        </w:rPr>
        <w:t>:</w:t>
      </w:r>
    </w:p>
    <w:p w14:paraId="5FDE7E10" w14:textId="77777777" w:rsidR="008A1D82" w:rsidRPr="00067AEE" w:rsidRDefault="008A1D82" w:rsidP="008A1D82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совершенствование эффективного механизма муниципальной поддержки пушного звероводства на территории Чукотского муниципального района;</w:t>
      </w:r>
    </w:p>
    <w:p w14:paraId="3FCBD1CE" w14:textId="77777777" w:rsidR="008A1D82" w:rsidRPr="00067AEE" w:rsidRDefault="008A1D82" w:rsidP="008A1D82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рабочих кадров в отрасли сельскохозяйственного производства;</w:t>
      </w:r>
    </w:p>
    <w:p w14:paraId="7D4081C4" w14:textId="77777777" w:rsidR="00F23CC0" w:rsidRPr="00067AEE" w:rsidRDefault="008A1D82" w:rsidP="00F23CC0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повышение уровня жизни и социального обеспечение оленеводов, создания социально-бытовых, культурных условий, создание системы материально-технического снабжения предприятия</w:t>
      </w:r>
      <w:r w:rsidR="00F23CC0">
        <w:rPr>
          <w:sz w:val="28"/>
          <w:szCs w:val="28"/>
        </w:rPr>
        <w:t>, - списание транспортных средств;</w:t>
      </w:r>
    </w:p>
    <w:p w14:paraId="7370D4C3" w14:textId="5D6E68AC" w:rsidR="008A1D82" w:rsidRDefault="008A1D82" w:rsidP="008A1D82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организация завоза, накопление и доставка к территориям традиционного проживания и работы оленеводов, продовольствия, снаряжения и товаров производственно-бытового назначения;</w:t>
      </w:r>
    </w:p>
    <w:p w14:paraId="7E034E44" w14:textId="4A9F3A32" w:rsidR="008A1D82" w:rsidRPr="00067AEE" w:rsidRDefault="008A1D82" w:rsidP="008A1D8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- оказание поддержки по организации участков </w:t>
      </w:r>
      <w:r>
        <w:rPr>
          <w:sz w:val="28"/>
          <w:szCs w:val="28"/>
        </w:rPr>
        <w:t>любительского рыболовства.</w:t>
      </w:r>
    </w:p>
    <w:p w14:paraId="2A99EB1A" w14:textId="77777777" w:rsidR="00E41903" w:rsidRPr="00067AEE" w:rsidRDefault="00E41903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Основные мероприятия программы:</w:t>
      </w:r>
    </w:p>
    <w:p w14:paraId="1A8A1359" w14:textId="5430E9DC" w:rsidR="00030711" w:rsidRPr="00030711" w:rsidRDefault="00030711" w:rsidP="008A1D82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 w:rsidRPr="00030711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8A1D82">
        <w:rPr>
          <w:sz w:val="28"/>
          <w:szCs w:val="28"/>
        </w:rPr>
        <w:t>с</w:t>
      </w:r>
      <w:r w:rsidRPr="00030711">
        <w:rPr>
          <w:sz w:val="28"/>
          <w:szCs w:val="28"/>
        </w:rPr>
        <w:t>убсидирование сельскохозяйственного производства и развития животноводства (пушного звероводства);</w:t>
      </w:r>
    </w:p>
    <w:p w14:paraId="3E150C62" w14:textId="55076B19" w:rsidR="00030711" w:rsidRPr="00030711" w:rsidRDefault="00030711" w:rsidP="008A1D82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 w:rsidRPr="00030711">
        <w:rPr>
          <w:sz w:val="28"/>
          <w:szCs w:val="28"/>
        </w:rPr>
        <w:t xml:space="preserve">- </w:t>
      </w:r>
      <w:r w:rsidR="008A1D82">
        <w:rPr>
          <w:sz w:val="28"/>
          <w:szCs w:val="28"/>
        </w:rPr>
        <w:t>с</w:t>
      </w:r>
      <w:r w:rsidRPr="00030711">
        <w:rPr>
          <w:sz w:val="28"/>
          <w:szCs w:val="28"/>
        </w:rPr>
        <w:t>убсидирование северного оленеводства;</w:t>
      </w:r>
    </w:p>
    <w:p w14:paraId="4EC8B306" w14:textId="5B999CCF" w:rsidR="00030711" w:rsidRDefault="008A1D82" w:rsidP="008A1D82">
      <w:pPr>
        <w:autoSpaceDE w:val="0"/>
        <w:autoSpaceDN w:val="0"/>
        <w:adjustRightInd w:val="0"/>
        <w:ind w:firstLine="708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 с</w:t>
      </w:r>
      <w:r w:rsidR="00030711" w:rsidRPr="00030711">
        <w:rPr>
          <w:sz w:val="28"/>
          <w:szCs w:val="28"/>
        </w:rPr>
        <w:t>убсидия на возмещение расходов по обустройству участков любительского рыболовства.</w:t>
      </w:r>
    </w:p>
    <w:p w14:paraId="1476FCD8" w14:textId="46CA0258" w:rsidR="000D7E5E" w:rsidRPr="00067AEE" w:rsidRDefault="000D7E5E" w:rsidP="0003071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t>Мероприятия Муниципальной программы предусматривают:</w:t>
      </w:r>
    </w:p>
    <w:p w14:paraId="33CE9448" w14:textId="299056C6" w:rsidR="000D7E5E" w:rsidRPr="00067AEE" w:rsidRDefault="000D7E5E" w:rsidP="000D7E5E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Мероприятия на организацию производства</w:t>
      </w:r>
      <w:r w:rsidR="00AD227B">
        <w:rPr>
          <w:sz w:val="28"/>
          <w:szCs w:val="28"/>
        </w:rPr>
        <w:t xml:space="preserve"> </w:t>
      </w:r>
      <w:r w:rsidR="00AD227B" w:rsidRPr="00067AEE">
        <w:rPr>
          <w:sz w:val="28"/>
          <w:szCs w:val="28"/>
        </w:rPr>
        <w:t>(пушное звероводство)</w:t>
      </w:r>
      <w:r w:rsidRPr="00067AEE">
        <w:rPr>
          <w:sz w:val="28"/>
          <w:szCs w:val="28"/>
        </w:rPr>
        <w:t>:</w:t>
      </w:r>
    </w:p>
    <w:p w14:paraId="171B4F46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- выплата субсидий на организацию и управление производством;</w:t>
      </w:r>
    </w:p>
    <w:p w14:paraId="32F98322" w14:textId="10FEE72D" w:rsidR="00B835F0" w:rsidRPr="00067AEE" w:rsidRDefault="00B835F0" w:rsidP="00B835F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субсидии на оплату коммунальных услуг для звероферм.</w:t>
      </w:r>
    </w:p>
    <w:p w14:paraId="44BAAD2D" w14:textId="59D21883" w:rsidR="000D7E5E" w:rsidRPr="00067AEE" w:rsidRDefault="00AD227B" w:rsidP="00AD227B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7E5E" w:rsidRPr="00067AEE">
        <w:rPr>
          <w:spacing w:val="3"/>
          <w:sz w:val="28"/>
          <w:szCs w:val="28"/>
        </w:rPr>
        <w:t xml:space="preserve">. </w:t>
      </w:r>
      <w:r w:rsidR="000D7E5E" w:rsidRPr="00067AEE">
        <w:rPr>
          <w:sz w:val="28"/>
          <w:szCs w:val="28"/>
        </w:rPr>
        <w:t xml:space="preserve">Мероприятия по улучшению условий </w:t>
      </w:r>
      <w:r w:rsidR="00030711" w:rsidRPr="00067AEE">
        <w:rPr>
          <w:sz w:val="28"/>
          <w:szCs w:val="28"/>
        </w:rPr>
        <w:t>труда работников</w:t>
      </w:r>
      <w:r w:rsidR="000D7E5E" w:rsidRPr="00067AEE">
        <w:rPr>
          <w:sz w:val="28"/>
          <w:szCs w:val="28"/>
        </w:rPr>
        <w:t xml:space="preserve"> северного оленеводства:</w:t>
      </w:r>
    </w:p>
    <w:p w14:paraId="48927DC6" w14:textId="05E6E02D" w:rsidR="000D7E5E" w:rsidRDefault="000D7E5E" w:rsidP="00A8665C">
      <w:pPr>
        <w:ind w:firstLine="709"/>
        <w:contextualSpacing/>
        <w:jc w:val="both"/>
        <w:rPr>
          <w:spacing w:val="3"/>
          <w:sz w:val="28"/>
          <w:szCs w:val="28"/>
        </w:rPr>
      </w:pPr>
      <w:r w:rsidRPr="00067AEE">
        <w:rPr>
          <w:sz w:val="28"/>
          <w:szCs w:val="28"/>
        </w:rPr>
        <w:t xml:space="preserve">- субсидии на обустройство перевалочных баз, обеспечение специальной одеждой, снаряжением, хозяйственно-бытовым инвентарем, </w:t>
      </w:r>
      <w:r w:rsidR="00AD525C" w:rsidRPr="00067AEE">
        <w:rPr>
          <w:sz w:val="28"/>
          <w:szCs w:val="28"/>
        </w:rPr>
        <w:t xml:space="preserve">средствами связи, </w:t>
      </w:r>
      <w:r w:rsidR="00313421" w:rsidRPr="00067AEE">
        <w:rPr>
          <w:sz w:val="28"/>
          <w:szCs w:val="28"/>
        </w:rPr>
        <w:t>запасными частями на механические транспортные средства, товарно-материальными ценностями</w:t>
      </w:r>
      <w:r w:rsidR="00AD525C" w:rsidRPr="00067AEE">
        <w:rPr>
          <w:sz w:val="28"/>
          <w:szCs w:val="28"/>
        </w:rPr>
        <w:t>,</w:t>
      </w:r>
      <w:r w:rsidR="00FE5E3B" w:rsidRPr="00067AEE">
        <w:rPr>
          <w:sz w:val="28"/>
          <w:szCs w:val="28"/>
        </w:rPr>
        <w:t xml:space="preserve"> </w:t>
      </w:r>
      <w:r w:rsidRPr="00067AEE">
        <w:rPr>
          <w:sz w:val="28"/>
          <w:szCs w:val="28"/>
        </w:rPr>
        <w:t>продуктами питания оленеводческих бригад</w:t>
      </w:r>
      <w:r w:rsidR="002D3D75">
        <w:rPr>
          <w:spacing w:val="3"/>
          <w:sz w:val="28"/>
          <w:szCs w:val="28"/>
        </w:rPr>
        <w:t>;</w:t>
      </w:r>
    </w:p>
    <w:p w14:paraId="4EEA1B0C" w14:textId="20B325AF" w:rsidR="002D3D75" w:rsidRPr="00067AEE" w:rsidRDefault="002D3D75" w:rsidP="00A8665C">
      <w:pPr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субсидии на </w:t>
      </w:r>
      <w:r w:rsidR="00F23CC0">
        <w:rPr>
          <w:spacing w:val="3"/>
          <w:sz w:val="28"/>
          <w:szCs w:val="28"/>
        </w:rPr>
        <w:t>возмещение расходов связанных со списанием  морально и физически устаревших транспортных средств</w:t>
      </w:r>
      <w:r>
        <w:rPr>
          <w:spacing w:val="3"/>
          <w:sz w:val="28"/>
          <w:szCs w:val="28"/>
        </w:rPr>
        <w:t>.</w:t>
      </w:r>
    </w:p>
    <w:p w14:paraId="688ABB0B" w14:textId="52CA49C5" w:rsidR="005A4C08" w:rsidRDefault="00AD227B" w:rsidP="00A8665C">
      <w:pPr>
        <w:ind w:firstLine="709"/>
        <w:contextualSpacing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3</w:t>
      </w:r>
      <w:r w:rsidR="005A4C08" w:rsidRPr="00067AEE">
        <w:rPr>
          <w:spacing w:val="3"/>
          <w:sz w:val="28"/>
          <w:szCs w:val="28"/>
        </w:rPr>
        <w:t xml:space="preserve">. Мероприятия по </w:t>
      </w:r>
      <w:r w:rsidR="007935D7" w:rsidRPr="00067AEE">
        <w:rPr>
          <w:spacing w:val="3"/>
          <w:sz w:val="28"/>
          <w:szCs w:val="28"/>
        </w:rPr>
        <w:t xml:space="preserve">поддержке </w:t>
      </w:r>
      <w:r w:rsidR="005A4C08" w:rsidRPr="00067AEE">
        <w:rPr>
          <w:sz w:val="28"/>
          <w:szCs w:val="28"/>
        </w:rPr>
        <w:t>стабильно</w:t>
      </w:r>
      <w:r w:rsidR="007935D7" w:rsidRPr="00067AEE">
        <w:rPr>
          <w:sz w:val="28"/>
          <w:szCs w:val="28"/>
        </w:rPr>
        <w:t>го</w:t>
      </w:r>
      <w:r w:rsidR="005A4C08" w:rsidRPr="00067AEE">
        <w:rPr>
          <w:sz w:val="28"/>
          <w:szCs w:val="28"/>
        </w:rPr>
        <w:t xml:space="preserve"> функционировани</w:t>
      </w:r>
      <w:r w:rsidR="007935D7" w:rsidRPr="00067AEE">
        <w:rPr>
          <w:sz w:val="28"/>
          <w:szCs w:val="28"/>
        </w:rPr>
        <w:t>я</w:t>
      </w:r>
      <w:r w:rsidR="005A4C08" w:rsidRPr="00067AEE">
        <w:rPr>
          <w:sz w:val="28"/>
          <w:szCs w:val="28"/>
        </w:rPr>
        <w:t xml:space="preserve"> от</w:t>
      </w:r>
      <w:r w:rsidR="00863555">
        <w:rPr>
          <w:sz w:val="28"/>
          <w:szCs w:val="28"/>
        </w:rPr>
        <w:t>расли любительского рыболовства:</w:t>
      </w:r>
    </w:p>
    <w:p w14:paraId="3A2CFF0F" w14:textId="71FABC7A" w:rsidR="00863555" w:rsidRPr="00067AEE" w:rsidRDefault="00863555" w:rsidP="00A8665C">
      <w:pPr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43610">
        <w:rPr>
          <w:sz w:val="28"/>
          <w:szCs w:val="28"/>
        </w:rPr>
        <w:t>с</w:t>
      </w:r>
      <w:r w:rsidRPr="00863555">
        <w:rPr>
          <w:sz w:val="28"/>
          <w:szCs w:val="28"/>
        </w:rPr>
        <w:t>убсидия на возмещение расходов по обустройству участков любительского рыболовства</w:t>
      </w:r>
      <w:r>
        <w:rPr>
          <w:sz w:val="28"/>
          <w:szCs w:val="28"/>
        </w:rPr>
        <w:t>.</w:t>
      </w:r>
    </w:p>
    <w:p w14:paraId="36EFFA62" w14:textId="77777777" w:rsidR="00052080" w:rsidRPr="00067AEE" w:rsidRDefault="00052080" w:rsidP="000D7E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F655932" w14:textId="357ECF2C" w:rsidR="000D7E5E" w:rsidRPr="00067AEE" w:rsidRDefault="000D7E5E" w:rsidP="000D7E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7. </w:t>
      </w:r>
      <w:r w:rsidR="00030711" w:rsidRPr="00067AEE">
        <w:rPr>
          <w:sz w:val="28"/>
          <w:szCs w:val="28"/>
        </w:rPr>
        <w:t>Порядок контроля</w:t>
      </w:r>
      <w:r w:rsidRPr="00067AEE">
        <w:rPr>
          <w:sz w:val="28"/>
          <w:szCs w:val="28"/>
        </w:rPr>
        <w:t xml:space="preserve"> за ходом реализации Программы</w:t>
      </w:r>
    </w:p>
    <w:p w14:paraId="5E1B939A" w14:textId="77777777" w:rsidR="00505205" w:rsidRPr="00067AEE" w:rsidRDefault="00505205" w:rsidP="000D7E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2FA5CE0" w14:textId="77777777" w:rsidR="000D7E5E" w:rsidRPr="00067AEE" w:rsidRDefault="000D7E5E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Текущий, ежеквартальный и итоговый контроль за ходом реализации Программы осуществляется отделом сельскохозяйственной политики Администрации муниципального образования Чукотский муниципальный район.</w:t>
      </w:r>
    </w:p>
    <w:p w14:paraId="39C9E6BA" w14:textId="77777777" w:rsidR="000D7E5E" w:rsidRPr="00067AEE" w:rsidRDefault="000D7E5E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Контроль за качеством реализуемых программных мероприятий осуществляет отдел сельскохозяйственной политики Администрации муниципального образования Чукотский муниципальный район.</w:t>
      </w:r>
    </w:p>
    <w:p w14:paraId="11A52FE3" w14:textId="403831A9" w:rsidR="000D7E5E" w:rsidRPr="00067AEE" w:rsidRDefault="000D7E5E" w:rsidP="002E35E6">
      <w:pPr>
        <w:ind w:firstLine="720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Текущий, ежеквартальный и итоговый контроль </w:t>
      </w:r>
      <w:r w:rsidR="002E35E6" w:rsidRPr="00067AEE">
        <w:rPr>
          <w:sz w:val="28"/>
          <w:szCs w:val="28"/>
        </w:rPr>
        <w:t>за реализацией программы в части целевого использования выделяемых средств осуществляет Управление финансов, экономики и имущественных отношений муниципального образования Чукотский муниципальный район,</w:t>
      </w:r>
      <w:r w:rsidRPr="00067AEE">
        <w:rPr>
          <w:sz w:val="28"/>
          <w:szCs w:val="28"/>
        </w:rPr>
        <w:t xml:space="preserve"> в соответствии с нормативно-правовыми актами Администрации муниципального образования Чукотский муниципальный район.</w:t>
      </w:r>
    </w:p>
    <w:p w14:paraId="46D5E794" w14:textId="77777777" w:rsidR="002E35E6" w:rsidRPr="00067AEE" w:rsidRDefault="002E35E6" w:rsidP="002E35E6">
      <w:pPr>
        <w:ind w:firstLine="720"/>
        <w:jc w:val="both"/>
        <w:rPr>
          <w:sz w:val="28"/>
          <w:szCs w:val="28"/>
        </w:rPr>
      </w:pPr>
    </w:p>
    <w:p w14:paraId="092AC16E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8. Оценка эффективности Программы</w:t>
      </w:r>
    </w:p>
    <w:p w14:paraId="484B41A6" w14:textId="77777777" w:rsidR="00505205" w:rsidRPr="00067AEE" w:rsidRDefault="00505205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11A5463" w14:textId="315AE87B" w:rsidR="00D25AF3" w:rsidRPr="00067AEE" w:rsidRDefault="000D7E5E" w:rsidP="001B6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Настоящая Программа является инструментом регулирования и поддержки отдельных отраслей сельского хозяйства Чукотского муниципального района. В ходе выполнения комплекса мероприятий, предусмотренных Программой, будет поддержан уровень материального благополучия работающего населения, а также сохранена социальная стабильность, развитие и поддержание </w:t>
      </w:r>
      <w:r w:rsidR="00863555">
        <w:rPr>
          <w:sz w:val="28"/>
          <w:szCs w:val="28"/>
        </w:rPr>
        <w:t>традиционных видов деятельности</w:t>
      </w:r>
      <w:r w:rsidR="001B6651">
        <w:rPr>
          <w:sz w:val="28"/>
          <w:szCs w:val="28"/>
        </w:rPr>
        <w:t xml:space="preserve">. </w:t>
      </w:r>
    </w:p>
    <w:p w14:paraId="6A240712" w14:textId="77777777" w:rsidR="00D25AF3" w:rsidRPr="00067AEE" w:rsidRDefault="00D25AF3" w:rsidP="000D67E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4955964" w14:textId="6A03B137" w:rsidR="00D25AF3" w:rsidRPr="00067AEE" w:rsidRDefault="00D25AF3" w:rsidP="001B6651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/>
          <w:b/>
          <w:bCs/>
          <w:color w:val="26282F"/>
        </w:rPr>
        <w:sectPr w:rsidR="00D25AF3" w:rsidRPr="00067AEE" w:rsidSect="00855B73">
          <w:pgSz w:w="11906" w:h="16838"/>
          <w:pgMar w:top="993" w:right="567" w:bottom="1134" w:left="1701" w:header="709" w:footer="709" w:gutter="0"/>
          <w:cols w:space="708"/>
          <w:docGrid w:linePitch="360"/>
        </w:sectPr>
      </w:pPr>
    </w:p>
    <w:p w14:paraId="100465A6" w14:textId="17F17154" w:rsidR="00D25AF3" w:rsidRPr="00067AEE" w:rsidRDefault="00D25AF3" w:rsidP="00D25A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067AEE">
        <w:rPr>
          <w:rFonts w:ascii="Times New Roman CYR" w:hAnsi="Times New Roman CYR" w:cs="Times New Roman CYR"/>
          <w:b/>
          <w:bCs/>
          <w:color w:val="26282F"/>
        </w:rPr>
        <w:lastRenderedPageBreak/>
        <w:t>Перечень и сведения</w:t>
      </w:r>
      <w:r w:rsidRPr="00067AEE">
        <w:rPr>
          <w:rFonts w:ascii="Times New Roman CYR" w:hAnsi="Times New Roman CYR" w:cs="Times New Roman CYR"/>
          <w:b/>
          <w:bCs/>
          <w:color w:val="26282F"/>
        </w:rPr>
        <w:br/>
        <w:t>о целевых индикаторах и показателях муниципальной программы</w:t>
      </w:r>
    </w:p>
    <w:p w14:paraId="13BC563E" w14:textId="77777777" w:rsidR="00D25AF3" w:rsidRPr="00067AEE" w:rsidRDefault="00D25AF3" w:rsidP="00D25AF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26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"/>
        <w:gridCol w:w="4394"/>
        <w:gridCol w:w="1276"/>
        <w:gridCol w:w="992"/>
        <w:gridCol w:w="993"/>
        <w:gridCol w:w="1134"/>
        <w:gridCol w:w="1134"/>
        <w:gridCol w:w="1164"/>
        <w:gridCol w:w="3465"/>
      </w:tblGrid>
      <w:tr w:rsidR="00D25AF3" w:rsidRPr="00067AEE" w14:paraId="4EDFECE5" w14:textId="77777777" w:rsidTr="00746C61">
        <w:tc>
          <w:tcPr>
            <w:tcW w:w="47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66D" w14:textId="39EC5640" w:rsidR="008937C4" w:rsidRPr="006B5079" w:rsidRDefault="008937C4" w:rsidP="008937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№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3D2C0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8F2F5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Единица измерения</w:t>
            </w:r>
          </w:p>
        </w:tc>
        <w:tc>
          <w:tcPr>
            <w:tcW w:w="5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675C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Значения показателей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323C4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Связь с основным мероприятием, ведомственной целевой программой</w:t>
            </w:r>
          </w:p>
        </w:tc>
      </w:tr>
      <w:tr w:rsidR="00D25AF3" w:rsidRPr="00067AEE" w14:paraId="07824304" w14:textId="77777777" w:rsidTr="00746C61">
        <w:tc>
          <w:tcPr>
            <w:tcW w:w="47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ED19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C51A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5B60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3F0E" w14:textId="77777777" w:rsidR="00D25AF3" w:rsidRPr="006B5079" w:rsidRDefault="00D25AF3" w:rsidP="006B50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отчетный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302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текущий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330A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1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BBE8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 год планового периода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92BE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3 год планового периода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BB463D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788316AE" w14:textId="77777777" w:rsidTr="00A23AA5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1B46A" w14:textId="6F9B5D4A" w:rsidR="00D25AF3" w:rsidRPr="006B5079" w:rsidRDefault="00D25AF3" w:rsidP="001B665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Муниципальная программа </w:t>
            </w:r>
            <w:r w:rsidRPr="006B5079">
              <w:rPr>
                <w:sz w:val="22"/>
                <w:szCs w:val="22"/>
              </w:rPr>
              <w:t>«</w:t>
            </w:r>
            <w:r w:rsidR="001B6651" w:rsidRPr="006B5079">
              <w:rPr>
                <w:sz w:val="22"/>
                <w:szCs w:val="22"/>
              </w:rPr>
              <w:t>Развитие сельского хозяйства и любительского рыболовства</w:t>
            </w:r>
            <w:r w:rsidRPr="006B5079">
              <w:rPr>
                <w:sz w:val="22"/>
                <w:szCs w:val="22"/>
              </w:rPr>
              <w:t xml:space="preserve"> в муниципальном образовании  Чукотский муниц</w:t>
            </w:r>
            <w:r w:rsidR="001B6651" w:rsidRPr="006B5079">
              <w:rPr>
                <w:sz w:val="22"/>
                <w:szCs w:val="22"/>
              </w:rPr>
              <w:t>ипальный район</w:t>
            </w:r>
            <w:r w:rsidRPr="006B5079">
              <w:rPr>
                <w:sz w:val="22"/>
                <w:szCs w:val="22"/>
              </w:rPr>
              <w:t>»</w:t>
            </w:r>
          </w:p>
        </w:tc>
      </w:tr>
      <w:tr w:rsidR="00D25AF3" w:rsidRPr="00067AEE" w14:paraId="206D9BFB" w14:textId="77777777" w:rsidTr="00746C61">
        <w:trPr>
          <w:trHeight w:val="605"/>
        </w:trPr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E71DC3" w14:textId="440F4AEA" w:rsidR="00D25AF3" w:rsidRPr="006B5079" w:rsidRDefault="00D25AF3" w:rsidP="00525B5C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Подпрограмма </w:t>
            </w:r>
            <w:r w:rsidRPr="006B5079">
              <w:rPr>
                <w:sz w:val="22"/>
                <w:szCs w:val="22"/>
              </w:rPr>
              <w:t xml:space="preserve">«Муниципальная поддержка пушного звероводства </w:t>
            </w:r>
            <w:r w:rsidR="00525B5C" w:rsidRPr="006B5079">
              <w:rPr>
                <w:sz w:val="22"/>
                <w:szCs w:val="22"/>
              </w:rPr>
              <w:t xml:space="preserve">и северного оленеводства </w:t>
            </w:r>
            <w:r w:rsidRPr="006B5079">
              <w:rPr>
                <w:sz w:val="22"/>
                <w:szCs w:val="22"/>
              </w:rPr>
              <w:t>в муниципальном образовании Чукотский муниципальный район на 202</w:t>
            </w:r>
            <w:r w:rsidR="00525B5C" w:rsidRPr="006B5079">
              <w:rPr>
                <w:sz w:val="22"/>
                <w:szCs w:val="22"/>
              </w:rPr>
              <w:t>5</w:t>
            </w:r>
            <w:r w:rsidRPr="006B5079">
              <w:rPr>
                <w:sz w:val="22"/>
                <w:szCs w:val="22"/>
              </w:rPr>
              <w:t>-202</w:t>
            </w:r>
            <w:r w:rsidR="00525B5C" w:rsidRPr="006B5079">
              <w:rPr>
                <w:sz w:val="22"/>
                <w:szCs w:val="22"/>
              </w:rPr>
              <w:t>7</w:t>
            </w:r>
            <w:r w:rsidRPr="006B5079">
              <w:rPr>
                <w:sz w:val="22"/>
                <w:szCs w:val="22"/>
              </w:rPr>
              <w:t xml:space="preserve"> годы»</w:t>
            </w:r>
          </w:p>
        </w:tc>
      </w:tr>
      <w:tr w:rsidR="00D25AF3" w:rsidRPr="00067AEE" w14:paraId="0A90FC81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B35E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E60D" w14:textId="0B462F63" w:rsidR="00995347" w:rsidRPr="00C62885" w:rsidRDefault="00C62885" w:rsidP="00995347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62885">
              <w:rPr>
                <w:sz w:val="22"/>
                <w:szCs w:val="22"/>
              </w:rPr>
              <w:t>Количество функционирующих хозяйств (пушное звероводство)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76D0" w14:textId="15C29EC0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C73A" w14:textId="34E103D8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E8B8" w14:textId="375D4977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CDB" w14:textId="10D82576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5860" w14:textId="4F21E16E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1F82" w14:textId="61D21053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33A6C0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ФЗ от 29.12.06 г. №264-ФЗ «О развитии сельского хозяйства»</w:t>
            </w:r>
          </w:p>
        </w:tc>
      </w:tr>
      <w:tr w:rsidR="00D25AF3" w:rsidRPr="00067AEE" w14:paraId="3F2D42FE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391CA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3AD" w14:textId="71B51A30" w:rsidR="00D25AF3" w:rsidRPr="00C62885" w:rsidRDefault="00C62885" w:rsidP="00A23A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885">
              <w:rPr>
                <w:rFonts w:eastAsiaTheme="minorHAnsi"/>
                <w:sz w:val="22"/>
                <w:szCs w:val="22"/>
                <w:lang w:eastAsia="en-US"/>
              </w:rPr>
              <w:t>Кредиторская задолженность по коммунальным услугам (пушное звероводство</w:t>
            </w:r>
            <w:r w:rsidR="000D0D41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2FE7" w14:textId="60443CE5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7267" w14:textId="1FCA5FE3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D02E" w14:textId="2B71A92B" w:rsidR="00D25AF3" w:rsidRPr="006B5079" w:rsidRDefault="00995347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  <w:r w:rsidR="00C62885">
              <w:rPr>
                <w:rFonts w:ascii="Times New Roman CYR" w:hAnsi="Times New Roman CYR" w:cs="Times New Roman CYR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4ABA" w14:textId="6B50F005" w:rsidR="00D25AF3" w:rsidRPr="006B5079" w:rsidRDefault="00995347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  <w:r w:rsidR="00C62885">
              <w:rPr>
                <w:rFonts w:ascii="Times New Roman CYR" w:hAnsi="Times New Roman CYR" w:cs="Times New Roman CYR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AF7D" w14:textId="0ABF1ECB" w:rsidR="00D25AF3" w:rsidRPr="006B5079" w:rsidRDefault="00995347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  <w:r w:rsidR="00C62885">
              <w:rPr>
                <w:rFonts w:ascii="Times New Roman CYR" w:hAnsi="Times New Roman CYR" w:cs="Times New Roman CYR"/>
                <w:sz w:val="22"/>
                <w:szCs w:val="22"/>
              </w:rPr>
              <w:t>00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3A29" w14:textId="4E206FC3" w:rsidR="00D25AF3" w:rsidRPr="006B5079" w:rsidRDefault="00995347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  <w:r w:rsidR="00C62885">
              <w:rPr>
                <w:rFonts w:ascii="Times New Roman CYR" w:hAnsi="Times New Roman CYR" w:cs="Times New Roman CYR"/>
                <w:sz w:val="22"/>
                <w:szCs w:val="22"/>
              </w:rPr>
              <w:t>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8CF203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17EDB672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E550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FC23" w14:textId="59D9124B" w:rsidR="00D25AF3" w:rsidRPr="00C62885" w:rsidRDefault="00C62885" w:rsidP="00A23A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885">
              <w:rPr>
                <w:sz w:val="22"/>
                <w:szCs w:val="22"/>
              </w:rPr>
              <w:t>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AEE4" w14:textId="65BCECAB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бригад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5B69" w14:textId="3B0A5B82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AB47" w14:textId="1765706F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9E5B" w14:textId="29971383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18D" w14:textId="23D4637B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A58F" w14:textId="25F925D3" w:rsidR="00D25AF3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50F6D" w14:textId="77777777" w:rsidR="00D25AF3" w:rsidRPr="006B5079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C62885" w:rsidRPr="00067AEE" w14:paraId="027EA46D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08DEE" w14:textId="10689A8B" w:rsidR="00C62885" w:rsidRPr="006B5079" w:rsidRDefault="00C62885" w:rsidP="00C6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9BBC" w14:textId="2B6AF4CD" w:rsidR="00C62885" w:rsidRPr="00F23CC0" w:rsidRDefault="00F23CC0" w:rsidP="00C6288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23CC0">
              <w:rPr>
                <w:color w:val="000000"/>
                <w:sz w:val="22"/>
                <w:szCs w:val="22"/>
              </w:rPr>
              <w:t>О</w:t>
            </w:r>
            <w:r w:rsidRPr="00403729">
              <w:rPr>
                <w:color w:val="000000"/>
                <w:sz w:val="22"/>
                <w:szCs w:val="22"/>
              </w:rPr>
              <w:t>ценк</w:t>
            </w:r>
            <w:r w:rsidRPr="00F23CC0">
              <w:rPr>
                <w:color w:val="000000"/>
                <w:sz w:val="22"/>
                <w:szCs w:val="22"/>
              </w:rPr>
              <w:t>а</w:t>
            </w:r>
            <w:r w:rsidRPr="00403729">
              <w:rPr>
                <w:color w:val="000000"/>
                <w:sz w:val="22"/>
                <w:szCs w:val="22"/>
              </w:rPr>
              <w:t xml:space="preserve"> рыночной стоимости и составление технического заключения </w:t>
            </w:r>
            <w:r w:rsidRPr="00F23CC0">
              <w:rPr>
                <w:color w:val="000000"/>
                <w:sz w:val="22"/>
                <w:szCs w:val="22"/>
              </w:rPr>
              <w:t xml:space="preserve"> на </w:t>
            </w:r>
            <w:r w:rsidRPr="00403729">
              <w:rPr>
                <w:color w:val="000000"/>
                <w:sz w:val="22"/>
                <w:szCs w:val="22"/>
              </w:rPr>
              <w:t>транспортны</w:t>
            </w:r>
            <w:r w:rsidRPr="00F23CC0">
              <w:rPr>
                <w:color w:val="000000"/>
                <w:sz w:val="22"/>
                <w:szCs w:val="22"/>
              </w:rPr>
              <w:t>е</w:t>
            </w:r>
            <w:r w:rsidRPr="00403729">
              <w:rPr>
                <w:color w:val="000000"/>
                <w:sz w:val="22"/>
                <w:szCs w:val="22"/>
              </w:rPr>
              <w:t xml:space="preserve"> средств</w:t>
            </w:r>
            <w:r w:rsidRPr="00F23CC0">
              <w:rPr>
                <w:color w:val="000000"/>
                <w:sz w:val="22"/>
                <w:szCs w:val="22"/>
              </w:rPr>
              <w:t>а</w:t>
            </w:r>
            <w:r w:rsidRPr="00F23CC0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C62885" w:rsidRPr="00F23CC0">
              <w:rPr>
                <w:rFonts w:eastAsiaTheme="minorHAnsi"/>
                <w:sz w:val="22"/>
                <w:szCs w:val="22"/>
                <w:lang w:eastAsia="en-US"/>
              </w:rPr>
              <w:t>(северное оленеводство)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3E95" w14:textId="022B8D72" w:rsidR="00C62885" w:rsidRPr="006B5079" w:rsidRDefault="00F23CC0" w:rsidP="00C6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шт</w:t>
            </w:r>
            <w:r w:rsidR="007B4425">
              <w:rPr>
                <w:rFonts w:ascii="Times New Roman CYR" w:hAnsi="Times New Roman CYR" w:cs="Times New Roman CYR"/>
                <w:sz w:val="22"/>
                <w:szCs w:val="22"/>
              </w:rPr>
              <w:t>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B851" w14:textId="2FC79973" w:rsidR="00C62885" w:rsidRPr="006B5079" w:rsidRDefault="00F23CC0" w:rsidP="00C6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BB44" w14:textId="7027803C" w:rsidR="00C62885" w:rsidRPr="006B5079" w:rsidRDefault="00F23CC0" w:rsidP="00C6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F040" w14:textId="6D8C7FD1" w:rsidR="00C62885" w:rsidRPr="006B5079" w:rsidRDefault="00F23CC0" w:rsidP="00C6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AB34" w14:textId="0B02F4FB" w:rsidR="00C62885" w:rsidRPr="006B5079" w:rsidRDefault="00F23CC0" w:rsidP="00C6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CF92" w14:textId="527DF7AE" w:rsidR="00C62885" w:rsidRPr="006B5079" w:rsidRDefault="00F23CC0" w:rsidP="00C6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33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C0DA2B" w14:textId="77777777" w:rsidR="00C62885" w:rsidRPr="006B5079" w:rsidRDefault="00C62885" w:rsidP="00C628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sz w:val="22"/>
                <w:szCs w:val="22"/>
              </w:rPr>
              <w:t>ФЗ от 29.12.06 г. №264-ФЗ «О развитии сельского хозяйства»</w:t>
            </w:r>
          </w:p>
        </w:tc>
      </w:tr>
      <w:tr w:rsidR="007935D7" w:rsidRPr="00067AEE" w14:paraId="3D94C099" w14:textId="77777777" w:rsidTr="004D3071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44129" w14:textId="06FAFC2A" w:rsidR="007935D7" w:rsidRPr="006B5079" w:rsidRDefault="007935D7" w:rsidP="00E83E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>Подпрограмма</w:t>
            </w: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6B5079">
              <w:rPr>
                <w:sz w:val="22"/>
                <w:szCs w:val="22"/>
              </w:rPr>
              <w:t>«</w:t>
            </w:r>
            <w:r w:rsidR="00525B5C" w:rsidRPr="006B5079">
              <w:rPr>
                <w:sz w:val="22"/>
                <w:szCs w:val="22"/>
              </w:rPr>
              <w:t>Развитие</w:t>
            </w:r>
            <w:r w:rsidRPr="006B5079">
              <w:rPr>
                <w:sz w:val="22"/>
                <w:szCs w:val="22"/>
              </w:rPr>
              <w:t xml:space="preserve"> любительского </w:t>
            </w:r>
            <w:r w:rsidR="00525B5C" w:rsidRPr="006B5079">
              <w:rPr>
                <w:sz w:val="22"/>
                <w:szCs w:val="22"/>
              </w:rPr>
              <w:t>рыболовства</w:t>
            </w:r>
            <w:r w:rsidRPr="006B5079">
              <w:rPr>
                <w:sz w:val="22"/>
                <w:szCs w:val="22"/>
              </w:rPr>
              <w:t xml:space="preserve"> </w:t>
            </w:r>
            <w:r w:rsidR="00E83E39">
              <w:rPr>
                <w:sz w:val="22"/>
                <w:szCs w:val="22"/>
              </w:rPr>
              <w:t>на территории муниципального</w:t>
            </w:r>
            <w:r w:rsidRPr="006B5079">
              <w:rPr>
                <w:sz w:val="22"/>
                <w:szCs w:val="22"/>
              </w:rPr>
              <w:t xml:space="preserve"> </w:t>
            </w:r>
            <w:r w:rsidR="00E83E39">
              <w:rPr>
                <w:sz w:val="22"/>
                <w:szCs w:val="22"/>
              </w:rPr>
              <w:t>образования</w:t>
            </w:r>
            <w:r w:rsidRPr="006B5079">
              <w:rPr>
                <w:sz w:val="22"/>
                <w:szCs w:val="22"/>
              </w:rPr>
              <w:t xml:space="preserve"> Чукотский муниципальный район»</w:t>
            </w:r>
          </w:p>
        </w:tc>
      </w:tr>
      <w:tr w:rsidR="007935D7" w:rsidRPr="00067AEE" w14:paraId="7BB12C43" w14:textId="77777777" w:rsidTr="00746C61">
        <w:tc>
          <w:tcPr>
            <w:tcW w:w="4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DD6" w14:textId="015CBA53" w:rsidR="007935D7" w:rsidRPr="006B5079" w:rsidRDefault="001D52C1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3B83" w14:textId="5FAE45F0" w:rsidR="007935D7" w:rsidRPr="006B5079" w:rsidRDefault="00D21899" w:rsidP="00A23AA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</w:t>
            </w:r>
            <w:r w:rsidR="008937C4" w:rsidRPr="006B5079">
              <w:rPr>
                <w:sz w:val="22"/>
                <w:szCs w:val="22"/>
              </w:rPr>
              <w:t xml:space="preserve"> участков </w:t>
            </w:r>
            <w:r>
              <w:rPr>
                <w:sz w:val="22"/>
                <w:szCs w:val="22"/>
              </w:rPr>
              <w:t xml:space="preserve">для </w:t>
            </w:r>
            <w:r w:rsidR="008937C4" w:rsidRPr="006B5079">
              <w:rPr>
                <w:sz w:val="22"/>
                <w:szCs w:val="22"/>
              </w:rPr>
              <w:t>любительского рыболовства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D23B" w14:textId="5B4DF594" w:rsidR="007935D7" w:rsidRPr="006B5079" w:rsidRDefault="00C62885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Рыболовный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2D968" w14:textId="275BB6C9" w:rsidR="007935D7" w:rsidRPr="006B5079" w:rsidRDefault="002173AF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3890" w14:textId="05CD12ED" w:rsidR="007935D7" w:rsidRPr="006B5079" w:rsidRDefault="002173AF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8E41" w14:textId="048008B3" w:rsidR="007935D7" w:rsidRPr="006B5079" w:rsidRDefault="002173AF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F3851" w14:textId="3EDA8009" w:rsidR="007935D7" w:rsidRPr="006B5079" w:rsidRDefault="002173AF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5A10" w14:textId="5F6EBE45" w:rsidR="007935D7" w:rsidRPr="006B5079" w:rsidRDefault="002173AF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6B5079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1BDB19" w14:textId="1EEABD9E" w:rsidR="007935D7" w:rsidRPr="006B5079" w:rsidRDefault="00C16729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 xml:space="preserve">Федеральный Закон </w:t>
            </w:r>
            <w:r w:rsidRPr="00C16729">
              <w:rPr>
                <w:rFonts w:ascii="Times New Roman CYR" w:hAnsi="Times New Roman CYR" w:cs="Times New Roman CYR"/>
                <w:sz w:val="22"/>
                <w:szCs w:val="22"/>
              </w:rPr>
              <w:t>«О любительском рыболовстве и о внесении изменений в отдельные законодательные акты Российской Федерации» от 25.12.2018 N 475-ФЗ</w:t>
            </w:r>
          </w:p>
        </w:tc>
      </w:tr>
    </w:tbl>
    <w:p w14:paraId="769E9CCD" w14:textId="77777777" w:rsidR="00D25AF3" w:rsidRPr="00067AEE" w:rsidRDefault="00D25AF3" w:rsidP="00D25AF3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D25AF3" w:rsidRPr="00067AEE" w:rsidSect="00D25AF3">
          <w:pgSz w:w="16838" w:h="11906" w:orient="landscape"/>
          <w:pgMar w:top="1701" w:right="992" w:bottom="567" w:left="1134" w:header="709" w:footer="709" w:gutter="0"/>
          <w:cols w:space="708"/>
          <w:docGrid w:linePitch="360"/>
        </w:sectPr>
      </w:pPr>
    </w:p>
    <w:p w14:paraId="690DAB43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 xml:space="preserve">Приложение № 1 </w:t>
      </w:r>
    </w:p>
    <w:p w14:paraId="4C7012C3" w14:textId="287DF1A4" w:rsidR="000D7E5E" w:rsidRPr="00067AEE" w:rsidRDefault="000D7E5E" w:rsidP="000D7E5E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к муниципальной программе «Муниципальная поддержка сельскохозяйственного производства</w:t>
      </w:r>
      <w:r w:rsidR="001D65B6" w:rsidRPr="00067AEE">
        <w:rPr>
          <w:sz w:val="28"/>
          <w:szCs w:val="28"/>
        </w:rPr>
        <w:t xml:space="preserve"> </w:t>
      </w:r>
      <w:r w:rsidRPr="00067AEE">
        <w:rPr>
          <w:sz w:val="28"/>
          <w:szCs w:val="28"/>
        </w:rPr>
        <w:t xml:space="preserve">в муниципальном образовании Чукотский муниципальный район на </w:t>
      </w:r>
      <w:r w:rsidR="00264CE8" w:rsidRPr="00067AEE">
        <w:rPr>
          <w:sz w:val="28"/>
          <w:szCs w:val="28"/>
        </w:rPr>
        <w:t>202</w:t>
      </w:r>
      <w:r w:rsidR="00C16729">
        <w:rPr>
          <w:sz w:val="28"/>
          <w:szCs w:val="28"/>
        </w:rPr>
        <w:t>5</w:t>
      </w:r>
      <w:r w:rsidR="00264CE8" w:rsidRPr="00067AEE">
        <w:rPr>
          <w:sz w:val="28"/>
          <w:szCs w:val="28"/>
        </w:rPr>
        <w:t>-202</w:t>
      </w:r>
      <w:r w:rsidR="00C16729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</w:t>
      </w:r>
      <w:r w:rsidR="000B21C8" w:rsidRPr="00067AEE">
        <w:rPr>
          <w:sz w:val="28"/>
          <w:szCs w:val="28"/>
        </w:rPr>
        <w:t>ы</w:t>
      </w:r>
      <w:r w:rsidRPr="00067AEE">
        <w:rPr>
          <w:sz w:val="28"/>
          <w:szCs w:val="28"/>
        </w:rPr>
        <w:t xml:space="preserve">» </w:t>
      </w:r>
    </w:p>
    <w:p w14:paraId="028CB27D" w14:textId="77777777" w:rsidR="000D7E5E" w:rsidRPr="00067AEE" w:rsidRDefault="000D7E5E" w:rsidP="000D7E5E">
      <w:pPr>
        <w:jc w:val="center"/>
        <w:rPr>
          <w:sz w:val="28"/>
          <w:szCs w:val="28"/>
        </w:rPr>
      </w:pPr>
    </w:p>
    <w:p w14:paraId="6AA80B3F" w14:textId="77777777" w:rsidR="000D7E5E" w:rsidRPr="00067AEE" w:rsidRDefault="000D7E5E" w:rsidP="000D7E5E">
      <w:pPr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ПЕРЕЧЕНЬ </w:t>
      </w:r>
    </w:p>
    <w:p w14:paraId="4BC465AD" w14:textId="77777777" w:rsidR="000D7E5E" w:rsidRPr="00067AEE" w:rsidRDefault="000D7E5E" w:rsidP="000D7E5E">
      <w:pPr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ПРОГРАММНЫХ МЕРОПРИЯТИЙ</w:t>
      </w:r>
    </w:p>
    <w:p w14:paraId="487D7D02" w14:textId="77777777" w:rsidR="00505205" w:rsidRPr="00067AEE" w:rsidRDefault="00505205" w:rsidP="000D7E5E">
      <w:pPr>
        <w:jc w:val="center"/>
        <w:rPr>
          <w:sz w:val="28"/>
          <w:szCs w:val="28"/>
        </w:rPr>
      </w:pPr>
    </w:p>
    <w:tbl>
      <w:tblPr>
        <w:tblStyle w:val="11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850"/>
        <w:gridCol w:w="992"/>
        <w:gridCol w:w="993"/>
        <w:gridCol w:w="2976"/>
        <w:gridCol w:w="6555"/>
      </w:tblGrid>
      <w:tr w:rsidR="002E35E6" w:rsidRPr="00067AEE" w14:paraId="5D862441" w14:textId="77777777" w:rsidTr="00E50A05">
        <w:trPr>
          <w:trHeight w:val="214"/>
        </w:trPr>
        <w:tc>
          <w:tcPr>
            <w:tcW w:w="392" w:type="dxa"/>
            <w:vMerge w:val="restart"/>
          </w:tcPr>
          <w:p w14:paraId="1131836E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vMerge w:val="restart"/>
          </w:tcPr>
          <w:p w14:paraId="338BD44D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Мероприятие</w:t>
            </w:r>
          </w:p>
        </w:tc>
        <w:tc>
          <w:tcPr>
            <w:tcW w:w="2835" w:type="dxa"/>
            <w:gridSpan w:val="3"/>
          </w:tcPr>
          <w:p w14:paraId="165C5070" w14:textId="77777777" w:rsidR="002E35E6" w:rsidRPr="00B61E8D" w:rsidRDefault="002E35E6" w:rsidP="00B61E8D">
            <w:pPr>
              <w:jc w:val="center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Сумма затрат, тыс. рублей</w:t>
            </w:r>
          </w:p>
        </w:tc>
        <w:tc>
          <w:tcPr>
            <w:tcW w:w="2976" w:type="dxa"/>
            <w:vMerge w:val="restart"/>
          </w:tcPr>
          <w:p w14:paraId="3B65914D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Исполнитель</w:t>
            </w:r>
          </w:p>
        </w:tc>
        <w:tc>
          <w:tcPr>
            <w:tcW w:w="6555" w:type="dxa"/>
            <w:vMerge w:val="restart"/>
          </w:tcPr>
          <w:p w14:paraId="4284037A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Ожидаемый результат от реализации мероприятий</w:t>
            </w:r>
          </w:p>
        </w:tc>
      </w:tr>
      <w:tr w:rsidR="002E35E6" w:rsidRPr="00067AEE" w14:paraId="6DFAEC1A" w14:textId="77777777" w:rsidTr="00E50A05">
        <w:trPr>
          <w:trHeight w:val="204"/>
        </w:trPr>
        <w:tc>
          <w:tcPr>
            <w:tcW w:w="392" w:type="dxa"/>
            <w:vMerge/>
          </w:tcPr>
          <w:p w14:paraId="7E29AFA5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14:paraId="20444B93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713F8FA" w14:textId="6A47E6A6" w:rsidR="002E35E6" w:rsidRPr="00B61E8D" w:rsidRDefault="00B944EE" w:rsidP="00B61E8D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202</w:t>
            </w:r>
            <w:r w:rsidR="00B61E8D" w:rsidRPr="00B61E8D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14:paraId="54437FF6" w14:textId="34FA6A37" w:rsidR="002E35E6" w:rsidRPr="00B61E8D" w:rsidRDefault="00B944EE" w:rsidP="00B61E8D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202</w:t>
            </w:r>
            <w:r w:rsidR="00B61E8D" w:rsidRPr="00B61E8D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</w:tcPr>
          <w:p w14:paraId="3C90E4FF" w14:textId="2013B680" w:rsidR="002E35E6" w:rsidRPr="00B61E8D" w:rsidRDefault="00B944EE" w:rsidP="00B61E8D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202</w:t>
            </w:r>
            <w:r w:rsidR="00B61E8D" w:rsidRPr="00B61E8D">
              <w:rPr>
                <w:sz w:val="22"/>
                <w:szCs w:val="22"/>
              </w:rPr>
              <w:t>7</w:t>
            </w:r>
          </w:p>
        </w:tc>
        <w:tc>
          <w:tcPr>
            <w:tcW w:w="2976" w:type="dxa"/>
            <w:vMerge/>
          </w:tcPr>
          <w:p w14:paraId="32CF91BE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55" w:type="dxa"/>
            <w:vMerge/>
          </w:tcPr>
          <w:p w14:paraId="601703D5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</w:p>
        </w:tc>
      </w:tr>
      <w:tr w:rsidR="002E35E6" w:rsidRPr="00067AEE" w14:paraId="73753FA7" w14:textId="77777777" w:rsidTr="00E50A05">
        <w:trPr>
          <w:trHeight w:val="1767"/>
        </w:trPr>
        <w:tc>
          <w:tcPr>
            <w:tcW w:w="392" w:type="dxa"/>
          </w:tcPr>
          <w:p w14:paraId="4E408699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14:paraId="1C787DD1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Субсидирование сельскохозяйственного производства и развития животноводства (пушного звероводства)</w:t>
            </w:r>
          </w:p>
        </w:tc>
        <w:tc>
          <w:tcPr>
            <w:tcW w:w="850" w:type="dxa"/>
            <w:vAlign w:val="center"/>
          </w:tcPr>
          <w:p w14:paraId="557F736C" w14:textId="109DFF41" w:rsidR="002E35E6" w:rsidRPr="00345097" w:rsidRDefault="00345097" w:rsidP="00B944EE">
            <w:pPr>
              <w:jc w:val="center"/>
              <w:rPr>
                <w:sz w:val="22"/>
                <w:szCs w:val="22"/>
              </w:rPr>
            </w:pPr>
            <w:r w:rsidRPr="00345097">
              <w:rPr>
                <w:rFonts w:eastAsia="Calibri"/>
                <w:sz w:val="22"/>
                <w:szCs w:val="22"/>
              </w:rPr>
              <w:t>894,7</w:t>
            </w:r>
          </w:p>
        </w:tc>
        <w:tc>
          <w:tcPr>
            <w:tcW w:w="992" w:type="dxa"/>
            <w:vAlign w:val="center"/>
          </w:tcPr>
          <w:p w14:paraId="157BCE6E" w14:textId="7F566FDA" w:rsidR="002E35E6" w:rsidRPr="00B61E8D" w:rsidRDefault="00103231" w:rsidP="00B944EE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1073.0</w:t>
            </w:r>
            <w:r w:rsidR="00B944EE" w:rsidRPr="00B61E8D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993" w:type="dxa"/>
            <w:vAlign w:val="center"/>
          </w:tcPr>
          <w:p w14:paraId="17413F83" w14:textId="107B3670" w:rsidR="002E35E6" w:rsidRPr="00B61E8D" w:rsidRDefault="00E4504A" w:rsidP="00567C3A">
            <w:pPr>
              <w:jc w:val="center"/>
              <w:rPr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</w:t>
            </w:r>
            <w:r w:rsidR="002E35E6" w:rsidRPr="00B61E8D">
              <w:rPr>
                <w:rFonts w:eastAsia="Calibri"/>
                <w:sz w:val="22"/>
                <w:szCs w:val="22"/>
              </w:rPr>
              <w:t>,0</w:t>
            </w:r>
          </w:p>
        </w:tc>
        <w:tc>
          <w:tcPr>
            <w:tcW w:w="2976" w:type="dxa"/>
          </w:tcPr>
          <w:p w14:paraId="34E9CAA7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6555" w:type="dxa"/>
          </w:tcPr>
          <w:p w14:paraId="081046B5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Сохранение рабочих мест в отрасли сельского хозяйства</w:t>
            </w:r>
          </w:p>
        </w:tc>
      </w:tr>
      <w:tr w:rsidR="002E35E6" w:rsidRPr="00067AEE" w14:paraId="5EFFDD94" w14:textId="77777777" w:rsidTr="00E50A05">
        <w:tc>
          <w:tcPr>
            <w:tcW w:w="392" w:type="dxa"/>
          </w:tcPr>
          <w:p w14:paraId="7417E8D2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14:paraId="1F3D4F6F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Субсидирование северного оленеводства</w:t>
            </w:r>
          </w:p>
          <w:p w14:paraId="544BA391" w14:textId="3EDF3E3C" w:rsidR="00B5351F" w:rsidRPr="00B61E8D" w:rsidRDefault="00B5351F" w:rsidP="00B5351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CEE570" w14:textId="3471683D" w:rsidR="002E35E6" w:rsidRPr="00345097" w:rsidRDefault="00122756" w:rsidP="00B944E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1586,4</w:t>
            </w:r>
          </w:p>
        </w:tc>
        <w:tc>
          <w:tcPr>
            <w:tcW w:w="992" w:type="dxa"/>
            <w:vAlign w:val="center"/>
          </w:tcPr>
          <w:p w14:paraId="4044EBE1" w14:textId="7FE881F0" w:rsidR="002E35E6" w:rsidRPr="00B61E8D" w:rsidRDefault="00103231" w:rsidP="00B944E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1062.0</w:t>
            </w:r>
          </w:p>
        </w:tc>
        <w:tc>
          <w:tcPr>
            <w:tcW w:w="993" w:type="dxa"/>
            <w:vAlign w:val="center"/>
          </w:tcPr>
          <w:p w14:paraId="2F19E9AF" w14:textId="77777777" w:rsidR="002E35E6" w:rsidRPr="00B61E8D" w:rsidRDefault="002E35E6" w:rsidP="00B944EE">
            <w:pPr>
              <w:jc w:val="center"/>
              <w:rPr>
                <w:rFonts w:eastAsia="Calibri"/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2976" w:type="dxa"/>
          </w:tcPr>
          <w:p w14:paraId="38EDA723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6555" w:type="dxa"/>
          </w:tcPr>
          <w:p w14:paraId="1031BBD7" w14:textId="7D9F004F" w:rsidR="002E35E6" w:rsidRPr="00103231" w:rsidRDefault="002E35E6" w:rsidP="002234EA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Стабильное функционирование северного оленеводства Чукотского муниципального района,  улучшение условий труда работников северного оленеводства,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  <w:r w:rsidR="00103231">
              <w:rPr>
                <w:sz w:val="22"/>
                <w:szCs w:val="22"/>
              </w:rPr>
              <w:t>, списание морально и физически устаревших транспортных средств</w:t>
            </w:r>
          </w:p>
        </w:tc>
      </w:tr>
      <w:tr w:rsidR="002173AF" w:rsidRPr="00067AEE" w14:paraId="27C47F68" w14:textId="77777777" w:rsidTr="00E50A05">
        <w:tc>
          <w:tcPr>
            <w:tcW w:w="392" w:type="dxa"/>
          </w:tcPr>
          <w:p w14:paraId="648B572F" w14:textId="38589133" w:rsidR="002173AF" w:rsidRPr="00B61E8D" w:rsidRDefault="002173AF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14:paraId="509C96EA" w14:textId="7A3D1FB9" w:rsidR="002173AF" w:rsidRPr="00B61E8D" w:rsidRDefault="00B5351F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Субсидия на возмещение расходов по обустройству участков любительского рыболовства.</w:t>
            </w:r>
          </w:p>
        </w:tc>
        <w:tc>
          <w:tcPr>
            <w:tcW w:w="850" w:type="dxa"/>
            <w:vAlign w:val="center"/>
          </w:tcPr>
          <w:p w14:paraId="22567DFB" w14:textId="2F10A1E5" w:rsidR="002173AF" w:rsidRPr="00B61E8D" w:rsidRDefault="00122756" w:rsidP="00B944E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992" w:type="dxa"/>
            <w:vAlign w:val="center"/>
          </w:tcPr>
          <w:p w14:paraId="6B2BBA08" w14:textId="491944FD" w:rsidR="002173AF" w:rsidRPr="00B61E8D" w:rsidRDefault="00103231" w:rsidP="00B944EE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val="en-US"/>
              </w:rPr>
              <w:t>705.6</w:t>
            </w:r>
          </w:p>
        </w:tc>
        <w:tc>
          <w:tcPr>
            <w:tcW w:w="993" w:type="dxa"/>
            <w:vAlign w:val="center"/>
          </w:tcPr>
          <w:p w14:paraId="078CB96C" w14:textId="0A013FB4" w:rsidR="002173AF" w:rsidRPr="00B61E8D" w:rsidRDefault="002173AF" w:rsidP="00B944EE">
            <w:pPr>
              <w:jc w:val="center"/>
              <w:rPr>
                <w:rFonts w:eastAsia="Calibri"/>
                <w:sz w:val="22"/>
                <w:szCs w:val="22"/>
              </w:rPr>
            </w:pPr>
            <w:r w:rsidRPr="00B61E8D">
              <w:rPr>
                <w:rFonts w:eastAsia="Calibri"/>
                <w:sz w:val="22"/>
                <w:szCs w:val="22"/>
              </w:rPr>
              <w:t>0,0</w:t>
            </w:r>
          </w:p>
        </w:tc>
        <w:tc>
          <w:tcPr>
            <w:tcW w:w="2976" w:type="dxa"/>
          </w:tcPr>
          <w:p w14:paraId="3CB22918" w14:textId="5C0A45FB" w:rsidR="002173AF" w:rsidRPr="00B61E8D" w:rsidRDefault="002173AF" w:rsidP="00264CE8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6555" w:type="dxa"/>
          </w:tcPr>
          <w:p w14:paraId="19DF54CA" w14:textId="7ED7C17C" w:rsidR="002173AF" w:rsidRPr="00B61E8D" w:rsidRDefault="002173AF" w:rsidP="002234EA">
            <w:pPr>
              <w:jc w:val="both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Стабильное функционирование отрасли любительского рыболовства</w:t>
            </w:r>
          </w:p>
        </w:tc>
      </w:tr>
      <w:tr w:rsidR="002E35E6" w:rsidRPr="00067AEE" w14:paraId="0499E457" w14:textId="77777777" w:rsidTr="00E50A05">
        <w:tc>
          <w:tcPr>
            <w:tcW w:w="392" w:type="dxa"/>
          </w:tcPr>
          <w:p w14:paraId="18E452A1" w14:textId="77777777" w:rsidR="002E35E6" w:rsidRPr="00B61E8D" w:rsidRDefault="002E35E6" w:rsidP="0026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42B87E" w14:textId="77777777" w:rsidR="002E35E6" w:rsidRPr="00B61E8D" w:rsidRDefault="002E35E6" w:rsidP="00264CE8">
            <w:pPr>
              <w:jc w:val="both"/>
              <w:rPr>
                <w:spacing w:val="3"/>
                <w:sz w:val="22"/>
                <w:szCs w:val="22"/>
              </w:rPr>
            </w:pPr>
            <w:r w:rsidRPr="00B61E8D">
              <w:rPr>
                <w:spacing w:val="3"/>
                <w:sz w:val="22"/>
                <w:szCs w:val="22"/>
              </w:rPr>
              <w:t xml:space="preserve">Итого по муниципальной </w:t>
            </w:r>
            <w:r w:rsidRPr="00B61E8D">
              <w:rPr>
                <w:spacing w:val="3"/>
                <w:sz w:val="22"/>
                <w:szCs w:val="22"/>
              </w:rPr>
              <w:lastRenderedPageBreak/>
              <w:t xml:space="preserve">программе </w:t>
            </w:r>
          </w:p>
        </w:tc>
        <w:tc>
          <w:tcPr>
            <w:tcW w:w="850" w:type="dxa"/>
            <w:vAlign w:val="center"/>
          </w:tcPr>
          <w:p w14:paraId="3CAC709F" w14:textId="57381239" w:rsidR="002E35E6" w:rsidRPr="00B61E8D" w:rsidRDefault="00182BE3" w:rsidP="00B944EE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2481,1</w:t>
            </w:r>
          </w:p>
        </w:tc>
        <w:tc>
          <w:tcPr>
            <w:tcW w:w="992" w:type="dxa"/>
            <w:vAlign w:val="center"/>
          </w:tcPr>
          <w:p w14:paraId="3E695C1A" w14:textId="3DDF9CC0" w:rsidR="002E35E6" w:rsidRPr="00B61E8D" w:rsidRDefault="00103231" w:rsidP="00B944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2840</w:t>
            </w:r>
            <w:r w:rsidR="00182BE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993" w:type="dxa"/>
            <w:vAlign w:val="center"/>
          </w:tcPr>
          <w:p w14:paraId="6AFF3134" w14:textId="7599F96E" w:rsidR="002E35E6" w:rsidRPr="00B61E8D" w:rsidRDefault="00E4504A" w:rsidP="00B944EE">
            <w:pPr>
              <w:jc w:val="center"/>
              <w:rPr>
                <w:sz w:val="22"/>
                <w:szCs w:val="22"/>
              </w:rPr>
            </w:pPr>
            <w:r w:rsidRPr="00B61E8D">
              <w:rPr>
                <w:sz w:val="22"/>
                <w:szCs w:val="22"/>
              </w:rPr>
              <w:t>0</w:t>
            </w:r>
            <w:r w:rsidR="002E35E6" w:rsidRPr="00B61E8D">
              <w:rPr>
                <w:sz w:val="22"/>
                <w:szCs w:val="22"/>
              </w:rPr>
              <w:t>,0</w:t>
            </w:r>
          </w:p>
        </w:tc>
        <w:tc>
          <w:tcPr>
            <w:tcW w:w="2976" w:type="dxa"/>
          </w:tcPr>
          <w:p w14:paraId="7B541BA0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555" w:type="dxa"/>
          </w:tcPr>
          <w:p w14:paraId="64B4BBEA" w14:textId="77777777" w:rsidR="002E35E6" w:rsidRPr="00B61E8D" w:rsidRDefault="002E35E6" w:rsidP="00264CE8">
            <w:pPr>
              <w:jc w:val="both"/>
              <w:rPr>
                <w:sz w:val="22"/>
                <w:szCs w:val="22"/>
              </w:rPr>
            </w:pPr>
          </w:p>
        </w:tc>
      </w:tr>
    </w:tbl>
    <w:p w14:paraId="1ED99967" w14:textId="77777777" w:rsidR="000D7E5E" w:rsidRPr="00067AEE" w:rsidRDefault="000D7E5E" w:rsidP="000D7E5E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0D7E5E" w:rsidRPr="00067AEE" w:rsidSect="00341AE7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601F5" w:rsidRPr="00067AEE" w14:paraId="6CBFE5A9" w14:textId="77777777" w:rsidTr="00F4278F">
        <w:tc>
          <w:tcPr>
            <w:tcW w:w="4678" w:type="dxa"/>
          </w:tcPr>
          <w:p w14:paraId="1CDEB5F3" w14:textId="77777777" w:rsidR="000601F5" w:rsidRPr="00067AEE" w:rsidRDefault="000601F5" w:rsidP="000601F5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Приложение № 2</w:t>
            </w:r>
          </w:p>
          <w:p w14:paraId="26F6E13A" w14:textId="77777777" w:rsidR="000601F5" w:rsidRPr="00067AEE" w:rsidRDefault="000601F5" w:rsidP="000601F5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к Муниципальной программе</w:t>
            </w:r>
          </w:p>
          <w:p w14:paraId="682B3F84" w14:textId="77777777" w:rsidR="000601F5" w:rsidRPr="00067AEE" w:rsidRDefault="000601F5" w:rsidP="000601F5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«Муниципальная поддержка </w:t>
            </w:r>
          </w:p>
          <w:p w14:paraId="5E3095CD" w14:textId="77777777" w:rsidR="000601F5" w:rsidRPr="00067AEE" w:rsidRDefault="000601F5" w:rsidP="000601F5">
            <w:pPr>
              <w:keepNext/>
              <w:jc w:val="both"/>
              <w:outlineLvl w:val="0"/>
            </w:pPr>
            <w:r w:rsidRPr="00067AEE">
              <w:rPr>
                <w:sz w:val="28"/>
                <w:szCs w:val="28"/>
              </w:rPr>
              <w:t>сельскохозяйственного производства</w:t>
            </w:r>
            <w:r w:rsidRPr="00067AEE">
              <w:t xml:space="preserve"> </w:t>
            </w:r>
          </w:p>
          <w:p w14:paraId="72DD5E43" w14:textId="77777777" w:rsidR="000601F5" w:rsidRPr="00067AEE" w:rsidRDefault="000601F5" w:rsidP="000601F5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в муниципальном образовании</w:t>
            </w:r>
          </w:p>
          <w:p w14:paraId="31762CA6" w14:textId="77777777" w:rsidR="000601F5" w:rsidRPr="00067AEE" w:rsidRDefault="000601F5" w:rsidP="000601F5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Чукотский муниципальный район</w:t>
            </w:r>
          </w:p>
          <w:p w14:paraId="1D9B9CF8" w14:textId="4697A146" w:rsidR="000601F5" w:rsidRPr="00067AEE" w:rsidRDefault="000601F5" w:rsidP="000601F5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на 20</w:t>
            </w:r>
            <w:r w:rsidR="00B944EE" w:rsidRPr="00067AEE">
              <w:rPr>
                <w:sz w:val="28"/>
                <w:szCs w:val="28"/>
              </w:rPr>
              <w:t>2</w:t>
            </w:r>
            <w:r w:rsidR="00C16729">
              <w:rPr>
                <w:sz w:val="28"/>
                <w:szCs w:val="28"/>
              </w:rPr>
              <w:t>5</w:t>
            </w:r>
            <w:r w:rsidR="00B944EE" w:rsidRPr="00067AEE">
              <w:rPr>
                <w:sz w:val="28"/>
                <w:szCs w:val="28"/>
              </w:rPr>
              <w:t>-202</w:t>
            </w:r>
            <w:r w:rsidR="00C16729"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годы»</w:t>
            </w:r>
          </w:p>
          <w:p w14:paraId="75E1A690" w14:textId="77777777" w:rsidR="000601F5" w:rsidRPr="00067AEE" w:rsidRDefault="000601F5" w:rsidP="000601F5">
            <w:pPr>
              <w:keepNext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14:paraId="18DA6E45" w14:textId="77777777" w:rsidR="00E87191" w:rsidRPr="00067AEE" w:rsidRDefault="00E87191" w:rsidP="00E87191">
      <w:pPr>
        <w:keepNext/>
        <w:jc w:val="right"/>
        <w:outlineLvl w:val="0"/>
        <w:rPr>
          <w:sz w:val="28"/>
          <w:szCs w:val="28"/>
        </w:rPr>
      </w:pPr>
    </w:p>
    <w:p w14:paraId="0EC519DF" w14:textId="77777777" w:rsidR="00E87191" w:rsidRPr="00067AEE" w:rsidRDefault="00E87191" w:rsidP="00E87191">
      <w:pPr>
        <w:keepNext/>
        <w:jc w:val="right"/>
        <w:outlineLvl w:val="0"/>
        <w:rPr>
          <w:sz w:val="28"/>
          <w:szCs w:val="28"/>
        </w:rPr>
      </w:pPr>
    </w:p>
    <w:p w14:paraId="3A7E3A75" w14:textId="77777777" w:rsidR="00E87191" w:rsidRPr="00067AEE" w:rsidRDefault="00E87191" w:rsidP="00E87191">
      <w:pPr>
        <w:keepNext/>
        <w:jc w:val="right"/>
        <w:outlineLvl w:val="0"/>
        <w:rPr>
          <w:sz w:val="28"/>
          <w:szCs w:val="28"/>
        </w:rPr>
      </w:pPr>
    </w:p>
    <w:p w14:paraId="1795680F" w14:textId="77777777" w:rsidR="00E87191" w:rsidRPr="00067AEE" w:rsidRDefault="00E87191" w:rsidP="00E87191">
      <w:pPr>
        <w:keepNext/>
        <w:jc w:val="right"/>
        <w:outlineLvl w:val="0"/>
        <w:rPr>
          <w:sz w:val="28"/>
          <w:szCs w:val="28"/>
        </w:rPr>
      </w:pPr>
    </w:p>
    <w:p w14:paraId="59C5BAD9" w14:textId="77777777" w:rsidR="00E87191" w:rsidRPr="00067AEE" w:rsidRDefault="00E87191" w:rsidP="00E87191">
      <w:pPr>
        <w:keepNext/>
        <w:jc w:val="right"/>
        <w:outlineLvl w:val="0"/>
        <w:rPr>
          <w:sz w:val="28"/>
          <w:szCs w:val="28"/>
        </w:rPr>
      </w:pPr>
    </w:p>
    <w:p w14:paraId="119E07E7" w14:textId="77777777" w:rsidR="00E87191" w:rsidRPr="00067AEE" w:rsidRDefault="00E87191" w:rsidP="00E87191">
      <w:pPr>
        <w:keepNext/>
        <w:jc w:val="right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t xml:space="preserve"> </w:t>
      </w:r>
    </w:p>
    <w:p w14:paraId="76A1E010" w14:textId="0054C2B5" w:rsidR="00E87191" w:rsidRPr="00067AEE" w:rsidRDefault="00E87191" w:rsidP="00E87191">
      <w:pPr>
        <w:keepNext/>
        <w:jc w:val="center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t xml:space="preserve">Подпрограмма </w:t>
      </w:r>
    </w:p>
    <w:p w14:paraId="7E766DE3" w14:textId="304BFFA4" w:rsidR="00E87191" w:rsidRPr="00067AEE" w:rsidRDefault="00E87191" w:rsidP="00E87191">
      <w:pPr>
        <w:keepNext/>
        <w:jc w:val="center"/>
        <w:outlineLvl w:val="0"/>
        <w:rPr>
          <w:sz w:val="28"/>
          <w:szCs w:val="28"/>
        </w:rPr>
      </w:pPr>
      <w:r w:rsidRPr="00067AEE">
        <w:rPr>
          <w:sz w:val="28"/>
          <w:szCs w:val="28"/>
        </w:rPr>
        <w:t>«Муниципальная поддержка пушного звероводства</w:t>
      </w:r>
      <w:r w:rsidR="00B61E8D">
        <w:rPr>
          <w:sz w:val="28"/>
          <w:szCs w:val="28"/>
        </w:rPr>
        <w:t xml:space="preserve"> и северного оленеводства</w:t>
      </w:r>
      <w:r w:rsidRPr="00067AEE">
        <w:rPr>
          <w:sz w:val="28"/>
          <w:szCs w:val="28"/>
        </w:rPr>
        <w:t xml:space="preserve"> в муниципальном образовании Чукотс</w:t>
      </w:r>
      <w:r w:rsidR="00E41903" w:rsidRPr="00067AEE">
        <w:rPr>
          <w:sz w:val="28"/>
          <w:szCs w:val="28"/>
        </w:rPr>
        <w:t xml:space="preserve">кий муниципальный район </w:t>
      </w:r>
      <w:r w:rsidR="00B11443" w:rsidRPr="00067AEE">
        <w:rPr>
          <w:sz w:val="28"/>
          <w:szCs w:val="28"/>
        </w:rPr>
        <w:t xml:space="preserve">на </w:t>
      </w:r>
      <w:r w:rsidR="00B61E8D">
        <w:rPr>
          <w:sz w:val="28"/>
          <w:szCs w:val="28"/>
        </w:rPr>
        <w:t>2025</w:t>
      </w:r>
      <w:r w:rsidR="00E41903" w:rsidRPr="00067AEE">
        <w:rPr>
          <w:sz w:val="28"/>
          <w:szCs w:val="28"/>
        </w:rPr>
        <w:t>-202</w:t>
      </w:r>
      <w:r w:rsidR="00B61E8D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годы»</w:t>
      </w:r>
    </w:p>
    <w:p w14:paraId="2062AB62" w14:textId="77777777" w:rsidR="00E87191" w:rsidRPr="00067AEE" w:rsidRDefault="00E87191" w:rsidP="00E87191">
      <w:pPr>
        <w:keepNext/>
        <w:jc w:val="center"/>
        <w:outlineLvl w:val="0"/>
        <w:rPr>
          <w:b/>
          <w:sz w:val="28"/>
          <w:szCs w:val="28"/>
        </w:rPr>
      </w:pPr>
    </w:p>
    <w:p w14:paraId="04558348" w14:textId="77777777" w:rsidR="00E87191" w:rsidRPr="00067AEE" w:rsidRDefault="00E87191" w:rsidP="00E87191">
      <w:pPr>
        <w:keepNext/>
        <w:jc w:val="center"/>
        <w:outlineLvl w:val="0"/>
        <w:rPr>
          <w:b/>
          <w:sz w:val="28"/>
          <w:szCs w:val="28"/>
        </w:rPr>
      </w:pPr>
    </w:p>
    <w:p w14:paraId="5F9A08DE" w14:textId="77777777" w:rsidR="00E87191" w:rsidRPr="00067AEE" w:rsidRDefault="00E87191" w:rsidP="00E87191">
      <w:pPr>
        <w:keepNext/>
        <w:jc w:val="center"/>
        <w:outlineLvl w:val="0"/>
        <w:rPr>
          <w:b/>
          <w:sz w:val="28"/>
          <w:szCs w:val="28"/>
        </w:rPr>
      </w:pPr>
    </w:p>
    <w:p w14:paraId="335310D4" w14:textId="77777777" w:rsidR="00E87191" w:rsidRPr="00067AEE" w:rsidRDefault="00E87191" w:rsidP="00E87191">
      <w:pPr>
        <w:keepNext/>
        <w:jc w:val="center"/>
        <w:outlineLvl w:val="0"/>
        <w:rPr>
          <w:b/>
          <w:sz w:val="28"/>
          <w:szCs w:val="28"/>
        </w:rPr>
      </w:pPr>
    </w:p>
    <w:p w14:paraId="14B9693D" w14:textId="77777777" w:rsidR="00E87191" w:rsidRPr="00067AEE" w:rsidRDefault="00E87191" w:rsidP="00E87191">
      <w:pPr>
        <w:keepNext/>
        <w:jc w:val="center"/>
        <w:outlineLvl w:val="0"/>
        <w:rPr>
          <w:b/>
          <w:sz w:val="28"/>
          <w:szCs w:val="28"/>
        </w:rPr>
      </w:pPr>
    </w:p>
    <w:p w14:paraId="280702EF" w14:textId="77777777" w:rsidR="00E87191" w:rsidRPr="00067AEE" w:rsidRDefault="00E87191" w:rsidP="00E87191">
      <w:pPr>
        <w:keepNext/>
        <w:jc w:val="center"/>
        <w:outlineLvl w:val="0"/>
        <w:rPr>
          <w:b/>
          <w:sz w:val="28"/>
          <w:szCs w:val="28"/>
        </w:rPr>
      </w:pPr>
    </w:p>
    <w:p w14:paraId="30084006" w14:textId="77777777" w:rsidR="00E87191" w:rsidRPr="00067AEE" w:rsidRDefault="00E87191" w:rsidP="00E87191">
      <w:pPr>
        <w:keepNext/>
        <w:jc w:val="center"/>
        <w:outlineLvl w:val="0"/>
        <w:rPr>
          <w:b/>
          <w:sz w:val="28"/>
          <w:szCs w:val="28"/>
        </w:rPr>
      </w:pPr>
    </w:p>
    <w:p w14:paraId="478CFEAB" w14:textId="77777777" w:rsidR="00E87191" w:rsidRPr="00067AEE" w:rsidRDefault="00E87191" w:rsidP="00E87191">
      <w:pPr>
        <w:keepNext/>
        <w:jc w:val="center"/>
        <w:outlineLvl w:val="0"/>
        <w:rPr>
          <w:b/>
          <w:sz w:val="28"/>
          <w:szCs w:val="28"/>
        </w:rPr>
      </w:pPr>
    </w:p>
    <w:p w14:paraId="0712D3D2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7854CFC4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68B3800C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0E885F69" w14:textId="77777777" w:rsidR="009310EF" w:rsidRPr="00067AEE" w:rsidRDefault="009310EF" w:rsidP="000D7E5E">
      <w:pPr>
        <w:keepNext/>
        <w:jc w:val="center"/>
        <w:outlineLvl w:val="0"/>
        <w:rPr>
          <w:sz w:val="28"/>
          <w:szCs w:val="28"/>
        </w:rPr>
      </w:pPr>
    </w:p>
    <w:p w14:paraId="4944314A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5823B10F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6C4C69BC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4A81309B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593285F2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69F741B6" w14:textId="77777777" w:rsidR="009310EF" w:rsidRPr="00067AEE" w:rsidRDefault="009310EF" w:rsidP="000D7E5E">
      <w:pPr>
        <w:keepNext/>
        <w:jc w:val="center"/>
        <w:outlineLvl w:val="0"/>
        <w:rPr>
          <w:sz w:val="28"/>
          <w:szCs w:val="28"/>
        </w:rPr>
      </w:pPr>
    </w:p>
    <w:p w14:paraId="4DA0D888" w14:textId="77777777" w:rsidR="009310EF" w:rsidRPr="00067AEE" w:rsidRDefault="009310EF" w:rsidP="000D7E5E">
      <w:pPr>
        <w:keepNext/>
        <w:jc w:val="center"/>
        <w:outlineLvl w:val="0"/>
        <w:rPr>
          <w:sz w:val="28"/>
          <w:szCs w:val="28"/>
        </w:rPr>
      </w:pPr>
    </w:p>
    <w:p w14:paraId="4D1766AC" w14:textId="77777777" w:rsidR="0034490A" w:rsidRPr="00067AEE" w:rsidRDefault="0034490A" w:rsidP="000D7E5E">
      <w:pPr>
        <w:keepNext/>
        <w:jc w:val="center"/>
        <w:outlineLvl w:val="0"/>
        <w:rPr>
          <w:sz w:val="28"/>
          <w:szCs w:val="28"/>
        </w:rPr>
      </w:pPr>
    </w:p>
    <w:p w14:paraId="02497460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57024A16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0DE10537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0C91C395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4F08F23C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2541D019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68D922ED" w14:textId="77777777" w:rsidR="00E87191" w:rsidRPr="00067AEE" w:rsidRDefault="00E87191" w:rsidP="000D7E5E">
      <w:pPr>
        <w:keepNext/>
        <w:jc w:val="center"/>
        <w:outlineLvl w:val="0"/>
        <w:rPr>
          <w:sz w:val="28"/>
          <w:szCs w:val="28"/>
        </w:rPr>
      </w:pPr>
    </w:p>
    <w:p w14:paraId="26E61B64" w14:textId="3584255F" w:rsidR="009310EF" w:rsidRPr="00067AEE" w:rsidRDefault="000D7E5E" w:rsidP="009310EF">
      <w:pPr>
        <w:keepNext/>
        <w:ind w:firstLine="708"/>
        <w:jc w:val="center"/>
        <w:outlineLvl w:val="0"/>
        <w:rPr>
          <w:b/>
          <w:sz w:val="28"/>
          <w:szCs w:val="28"/>
        </w:rPr>
      </w:pPr>
      <w:r w:rsidRPr="00067AEE">
        <w:rPr>
          <w:b/>
          <w:sz w:val="28"/>
          <w:szCs w:val="28"/>
        </w:rPr>
        <w:lastRenderedPageBreak/>
        <w:t>Пас</w:t>
      </w:r>
      <w:r w:rsidR="0056275E" w:rsidRPr="00067AEE">
        <w:rPr>
          <w:b/>
          <w:sz w:val="28"/>
          <w:szCs w:val="28"/>
        </w:rPr>
        <w:t>порт подпрограммы</w:t>
      </w:r>
      <w:r w:rsidR="009310EF" w:rsidRPr="00067AEE">
        <w:rPr>
          <w:b/>
          <w:sz w:val="28"/>
          <w:szCs w:val="28"/>
        </w:rPr>
        <w:t xml:space="preserve"> </w:t>
      </w:r>
      <w:r w:rsidR="00D57FF4" w:rsidRPr="00067AEE">
        <w:rPr>
          <w:b/>
          <w:sz w:val="28"/>
          <w:szCs w:val="28"/>
        </w:rPr>
        <w:t xml:space="preserve">«Муниципальная поддержка пушного звероводства </w:t>
      </w:r>
      <w:r w:rsidR="00B61E8D">
        <w:rPr>
          <w:b/>
          <w:sz w:val="28"/>
          <w:szCs w:val="28"/>
        </w:rPr>
        <w:t xml:space="preserve">и северного оленеводства </w:t>
      </w:r>
      <w:r w:rsidR="00D57FF4" w:rsidRPr="00067AEE">
        <w:rPr>
          <w:b/>
          <w:sz w:val="28"/>
          <w:szCs w:val="28"/>
        </w:rPr>
        <w:t xml:space="preserve">в муниципальном образовании Чукотский муниципальный район </w:t>
      </w:r>
      <w:r w:rsidR="00542637" w:rsidRPr="00067AEE">
        <w:rPr>
          <w:b/>
          <w:sz w:val="28"/>
          <w:szCs w:val="28"/>
        </w:rPr>
        <w:t>на 2025</w:t>
      </w:r>
      <w:r w:rsidR="00D57FF4" w:rsidRPr="00067AEE">
        <w:rPr>
          <w:b/>
          <w:sz w:val="28"/>
          <w:szCs w:val="28"/>
        </w:rPr>
        <w:t>-202</w:t>
      </w:r>
      <w:r w:rsidR="00DA45E7">
        <w:rPr>
          <w:b/>
          <w:sz w:val="28"/>
          <w:szCs w:val="28"/>
        </w:rPr>
        <w:t>7</w:t>
      </w:r>
      <w:r w:rsidR="00D57FF4" w:rsidRPr="00067AEE">
        <w:rPr>
          <w:b/>
          <w:sz w:val="28"/>
          <w:szCs w:val="28"/>
        </w:rPr>
        <w:t xml:space="preserve"> годы» </w:t>
      </w:r>
      <w:r w:rsidR="009310EF" w:rsidRPr="00067AEE">
        <w:rPr>
          <w:b/>
          <w:sz w:val="28"/>
          <w:szCs w:val="28"/>
        </w:rPr>
        <w:t>муниципальной программы</w:t>
      </w:r>
      <w:r w:rsidR="00D57FF4" w:rsidRPr="00067AEE">
        <w:rPr>
          <w:b/>
          <w:sz w:val="28"/>
          <w:szCs w:val="28"/>
        </w:rPr>
        <w:t xml:space="preserve"> «</w:t>
      </w:r>
      <w:r w:rsidR="00542637">
        <w:rPr>
          <w:b/>
          <w:sz w:val="28"/>
          <w:szCs w:val="28"/>
        </w:rPr>
        <w:t>Развитие сельского хозяйства и любительского рыболовства в муниципальном образовании Чукотский муниципальный район</w:t>
      </w:r>
      <w:r w:rsidR="00D57FF4" w:rsidRPr="00067AEE">
        <w:rPr>
          <w:b/>
          <w:sz w:val="28"/>
          <w:szCs w:val="28"/>
        </w:rPr>
        <w:t>»</w:t>
      </w:r>
    </w:p>
    <w:p w14:paraId="23BFC023" w14:textId="77777777" w:rsidR="009310EF" w:rsidRPr="00067AEE" w:rsidRDefault="009310EF" w:rsidP="009310EF">
      <w:pPr>
        <w:keepNext/>
        <w:ind w:firstLine="708"/>
        <w:jc w:val="center"/>
        <w:outlineLvl w:val="0"/>
        <w:rPr>
          <w:b/>
          <w:sz w:val="28"/>
          <w:szCs w:val="28"/>
        </w:rPr>
      </w:pPr>
      <w:r w:rsidRPr="00067AEE">
        <w:rPr>
          <w:b/>
          <w:sz w:val="28"/>
          <w:szCs w:val="28"/>
        </w:rPr>
        <w:t>Чукотского муниципального района</w:t>
      </w:r>
    </w:p>
    <w:p w14:paraId="4D0E5810" w14:textId="77777777" w:rsidR="00285E07" w:rsidRPr="00067AEE" w:rsidRDefault="00285E07" w:rsidP="000D7E5E">
      <w:pPr>
        <w:keepNext/>
        <w:jc w:val="center"/>
        <w:outlineLvl w:val="0"/>
        <w:rPr>
          <w:sz w:val="28"/>
          <w:szCs w:val="28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5861"/>
      </w:tblGrid>
      <w:tr w:rsidR="009310EF" w:rsidRPr="00067AEE" w14:paraId="7C74FD63" w14:textId="77777777" w:rsidTr="00264CE8">
        <w:trPr>
          <w:jc w:val="center"/>
        </w:trPr>
        <w:tc>
          <w:tcPr>
            <w:tcW w:w="3819" w:type="dxa"/>
          </w:tcPr>
          <w:p w14:paraId="65929F00" w14:textId="634F6925" w:rsidR="009310EF" w:rsidRPr="00067AEE" w:rsidRDefault="009310EF" w:rsidP="00264CE8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61" w:type="dxa"/>
          </w:tcPr>
          <w:p w14:paraId="44EABD82" w14:textId="2F24B6FC" w:rsidR="009310EF" w:rsidRPr="00067AEE" w:rsidRDefault="009310EF" w:rsidP="00B5351F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Муниципальная программа Чукотского муниципального района «</w:t>
            </w:r>
            <w:r w:rsidR="00B5351F">
              <w:rPr>
                <w:sz w:val="28"/>
                <w:szCs w:val="28"/>
              </w:rPr>
              <w:t xml:space="preserve">Развитие сельского хозяйства и любительского рыболовства </w:t>
            </w:r>
            <w:r w:rsidR="00DA45E7">
              <w:rPr>
                <w:sz w:val="28"/>
                <w:szCs w:val="28"/>
              </w:rPr>
              <w:t>в муниципальном образовании Чукотский муниципальный район</w:t>
            </w:r>
            <w:r w:rsidRPr="00067AEE">
              <w:rPr>
                <w:sz w:val="28"/>
                <w:szCs w:val="28"/>
              </w:rPr>
              <w:t>»</w:t>
            </w:r>
          </w:p>
        </w:tc>
      </w:tr>
      <w:tr w:rsidR="000D7E5E" w:rsidRPr="00067AEE" w14:paraId="39B40B24" w14:textId="77777777" w:rsidTr="00264CE8">
        <w:trPr>
          <w:jc w:val="center"/>
        </w:trPr>
        <w:tc>
          <w:tcPr>
            <w:tcW w:w="3819" w:type="dxa"/>
          </w:tcPr>
          <w:p w14:paraId="3A553DB9" w14:textId="77777777" w:rsidR="000D7E5E" w:rsidRPr="00067AEE" w:rsidRDefault="000D7E5E" w:rsidP="00264CE8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61" w:type="dxa"/>
          </w:tcPr>
          <w:p w14:paraId="732DA8DD" w14:textId="6D58E465" w:rsidR="000D7E5E" w:rsidRPr="00067AEE" w:rsidRDefault="000D7E5E" w:rsidP="00DA45E7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Муниципальная подпрограмма «Муниципальная поддержка пушного звероводства</w:t>
            </w:r>
            <w:r w:rsidR="00542637">
              <w:rPr>
                <w:sz w:val="28"/>
                <w:szCs w:val="28"/>
              </w:rPr>
              <w:t xml:space="preserve"> и северного оленеводства</w:t>
            </w:r>
            <w:r w:rsidRPr="00067AEE">
              <w:rPr>
                <w:sz w:val="28"/>
                <w:szCs w:val="28"/>
              </w:rPr>
              <w:t xml:space="preserve"> в муниципальном образовании Чукотский муниципальный район на </w:t>
            </w:r>
            <w:r w:rsidR="00264CE8" w:rsidRPr="00067AEE">
              <w:rPr>
                <w:sz w:val="28"/>
                <w:szCs w:val="28"/>
              </w:rPr>
              <w:t>202</w:t>
            </w:r>
            <w:r w:rsidR="00DA45E7">
              <w:rPr>
                <w:sz w:val="28"/>
                <w:szCs w:val="28"/>
              </w:rPr>
              <w:t>5</w:t>
            </w:r>
            <w:r w:rsidR="00264CE8" w:rsidRPr="00067AEE">
              <w:rPr>
                <w:sz w:val="28"/>
                <w:szCs w:val="28"/>
              </w:rPr>
              <w:t>-202</w:t>
            </w:r>
            <w:r w:rsidR="00DA45E7"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годы» (далее – Подпрограмма)</w:t>
            </w:r>
          </w:p>
        </w:tc>
      </w:tr>
      <w:tr w:rsidR="000D7E5E" w:rsidRPr="00067AEE" w14:paraId="72891DCF" w14:textId="77777777" w:rsidTr="00264CE8">
        <w:trPr>
          <w:jc w:val="center"/>
        </w:trPr>
        <w:tc>
          <w:tcPr>
            <w:tcW w:w="3819" w:type="dxa"/>
          </w:tcPr>
          <w:p w14:paraId="4B1C2A6F" w14:textId="77777777" w:rsidR="000D7E5E" w:rsidRPr="00067AEE" w:rsidRDefault="000D7E5E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Основание для разработки муниципальной подпрограммы, наименование, дата принятия и номер правового акта о разработке муниципальной программы</w:t>
            </w:r>
          </w:p>
        </w:tc>
        <w:tc>
          <w:tcPr>
            <w:tcW w:w="5861" w:type="dxa"/>
          </w:tcPr>
          <w:p w14:paraId="16E8FCA8" w14:textId="77777777" w:rsidR="000D7E5E" w:rsidRDefault="000D7E5E" w:rsidP="0034490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Федеральный закон от 29 декабря 2006 года №264-ФЗ «О развитии сельского хозяйства»;  </w:t>
            </w:r>
          </w:p>
          <w:p w14:paraId="1294D3AC" w14:textId="26F24651" w:rsidR="00746C61" w:rsidRPr="00067AEE" w:rsidRDefault="00746C61" w:rsidP="00143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Распоряжение Администрации муниципального образования Чукотский муниципальный район от </w:t>
            </w:r>
            <w:r w:rsidR="00143610">
              <w:rPr>
                <w:sz w:val="28"/>
                <w:szCs w:val="28"/>
              </w:rPr>
              <w:t>14.02</w:t>
            </w:r>
            <w:r w:rsidRPr="00067AE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143610">
              <w:rPr>
                <w:sz w:val="28"/>
                <w:szCs w:val="28"/>
              </w:rPr>
              <w:t xml:space="preserve"> г. №53</w:t>
            </w:r>
            <w:r w:rsidRPr="00067AEE">
              <w:rPr>
                <w:sz w:val="28"/>
                <w:szCs w:val="28"/>
              </w:rPr>
              <w:t>-рз</w:t>
            </w:r>
            <w:r w:rsidR="00FD275F">
              <w:rPr>
                <w:sz w:val="28"/>
                <w:szCs w:val="28"/>
              </w:rPr>
              <w:t xml:space="preserve"> «О разработке муниципальной программы «Развитие сельского хозяйства и любительского рыболовства в муниципальном образовании Чукотский муниципальный район».</w:t>
            </w:r>
          </w:p>
        </w:tc>
      </w:tr>
      <w:tr w:rsidR="000D7E5E" w:rsidRPr="00067AEE" w14:paraId="5CD7E7E3" w14:textId="77777777" w:rsidTr="00264CE8">
        <w:trPr>
          <w:jc w:val="center"/>
        </w:trPr>
        <w:tc>
          <w:tcPr>
            <w:tcW w:w="3819" w:type="dxa"/>
          </w:tcPr>
          <w:p w14:paraId="11499479" w14:textId="77777777" w:rsidR="000D7E5E" w:rsidRPr="00067AEE" w:rsidRDefault="000D7E5E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Заказчик муниципальной подпрограммы</w:t>
            </w:r>
          </w:p>
        </w:tc>
        <w:tc>
          <w:tcPr>
            <w:tcW w:w="5861" w:type="dxa"/>
          </w:tcPr>
          <w:p w14:paraId="4ED1AC9D" w14:textId="77777777" w:rsidR="000D7E5E" w:rsidRPr="00067AEE" w:rsidRDefault="000D7E5E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Администрация муниципального образования Чукотский муниципальный район</w:t>
            </w:r>
          </w:p>
        </w:tc>
      </w:tr>
      <w:tr w:rsidR="000D7E5E" w:rsidRPr="00067AEE" w14:paraId="3C6599C8" w14:textId="77777777" w:rsidTr="00264CE8">
        <w:trPr>
          <w:jc w:val="center"/>
        </w:trPr>
        <w:tc>
          <w:tcPr>
            <w:tcW w:w="3819" w:type="dxa"/>
          </w:tcPr>
          <w:p w14:paraId="61E7DC09" w14:textId="77777777" w:rsidR="000D7E5E" w:rsidRPr="00067AEE" w:rsidRDefault="000D7E5E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Разработчик муниципальной подпрограммы</w:t>
            </w:r>
          </w:p>
        </w:tc>
        <w:tc>
          <w:tcPr>
            <w:tcW w:w="5861" w:type="dxa"/>
          </w:tcPr>
          <w:p w14:paraId="16F126AE" w14:textId="77777777" w:rsidR="000D7E5E" w:rsidRPr="00067AEE" w:rsidRDefault="000B21C8" w:rsidP="000B2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Отдел сельскохозяйственной </w:t>
            </w:r>
            <w:r w:rsidR="000D7E5E" w:rsidRPr="00067AEE">
              <w:rPr>
                <w:sz w:val="28"/>
                <w:szCs w:val="28"/>
              </w:rPr>
              <w:t>политики Администрации муниципального образования Чукотский муниципальный район</w:t>
            </w:r>
          </w:p>
        </w:tc>
      </w:tr>
      <w:tr w:rsidR="009310EF" w:rsidRPr="00067AEE" w14:paraId="2C546CBF" w14:textId="77777777" w:rsidTr="00264CE8">
        <w:trPr>
          <w:jc w:val="center"/>
        </w:trPr>
        <w:tc>
          <w:tcPr>
            <w:tcW w:w="3819" w:type="dxa"/>
          </w:tcPr>
          <w:p w14:paraId="190603B3" w14:textId="5A6473EC" w:rsidR="009310EF" w:rsidRPr="00067AEE" w:rsidRDefault="009310EF" w:rsidP="00264CE8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Номер и дата учета муниципальной </w:t>
            </w:r>
            <w:r w:rsidR="00A83188">
              <w:rPr>
                <w:sz w:val="28"/>
                <w:szCs w:val="28"/>
              </w:rPr>
              <w:t>под</w:t>
            </w:r>
            <w:r w:rsidRPr="00067AEE">
              <w:rPr>
                <w:sz w:val="28"/>
                <w:szCs w:val="28"/>
              </w:rPr>
              <w:t>программы в Управлении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5861" w:type="dxa"/>
          </w:tcPr>
          <w:p w14:paraId="16C8B1A9" w14:textId="3405A757" w:rsidR="009310EF" w:rsidRPr="00067AEE" w:rsidRDefault="00AA2112" w:rsidP="00264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A83188">
              <w:rPr>
                <w:sz w:val="28"/>
                <w:szCs w:val="28"/>
              </w:rPr>
              <w:t xml:space="preserve"> 01</w:t>
            </w:r>
          </w:p>
        </w:tc>
      </w:tr>
      <w:tr w:rsidR="000D7E5E" w:rsidRPr="00067AEE" w14:paraId="0DA7F0D4" w14:textId="77777777" w:rsidTr="00264CE8">
        <w:trPr>
          <w:jc w:val="center"/>
        </w:trPr>
        <w:tc>
          <w:tcPr>
            <w:tcW w:w="3819" w:type="dxa"/>
          </w:tcPr>
          <w:p w14:paraId="20C96CD1" w14:textId="77777777" w:rsidR="000D7E5E" w:rsidRPr="00067AEE" w:rsidRDefault="000D7E5E" w:rsidP="00264CE8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Цели и задачи муниципальной подпрограммы</w:t>
            </w:r>
          </w:p>
        </w:tc>
        <w:tc>
          <w:tcPr>
            <w:tcW w:w="5861" w:type="dxa"/>
          </w:tcPr>
          <w:p w14:paraId="6A605BA0" w14:textId="77777777" w:rsidR="000D7E5E" w:rsidRPr="00067AEE" w:rsidRDefault="000D7E5E" w:rsidP="00264CE8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Финансирование организации  сельскохозяйственного производства и развития животноводства (пушного звероводства)</w:t>
            </w:r>
          </w:p>
        </w:tc>
      </w:tr>
      <w:tr w:rsidR="000D7E5E" w:rsidRPr="00067AEE" w14:paraId="4B809816" w14:textId="77777777" w:rsidTr="00264CE8">
        <w:trPr>
          <w:jc w:val="center"/>
        </w:trPr>
        <w:tc>
          <w:tcPr>
            <w:tcW w:w="3819" w:type="dxa"/>
          </w:tcPr>
          <w:p w14:paraId="7ECEB779" w14:textId="77777777" w:rsidR="000D7E5E" w:rsidRPr="00067AEE" w:rsidRDefault="000D7E5E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>Сроки реализации муниципальной подпрограммы</w:t>
            </w:r>
          </w:p>
        </w:tc>
        <w:tc>
          <w:tcPr>
            <w:tcW w:w="5861" w:type="dxa"/>
          </w:tcPr>
          <w:p w14:paraId="5B61A194" w14:textId="65B07FA3" w:rsidR="000D7E5E" w:rsidRPr="00067AEE" w:rsidRDefault="00B944EE" w:rsidP="005373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202</w:t>
            </w:r>
            <w:r w:rsidR="00537351">
              <w:rPr>
                <w:sz w:val="28"/>
                <w:szCs w:val="28"/>
              </w:rPr>
              <w:t>5</w:t>
            </w:r>
            <w:r w:rsidRPr="00067AEE">
              <w:rPr>
                <w:sz w:val="28"/>
                <w:szCs w:val="28"/>
              </w:rPr>
              <w:t>-202</w:t>
            </w:r>
            <w:r w:rsidR="00537351">
              <w:rPr>
                <w:sz w:val="28"/>
                <w:szCs w:val="28"/>
              </w:rPr>
              <w:t>7</w:t>
            </w:r>
            <w:r w:rsidR="000D7E5E" w:rsidRPr="00067AEE">
              <w:rPr>
                <w:sz w:val="28"/>
                <w:szCs w:val="28"/>
              </w:rPr>
              <w:t xml:space="preserve"> годы</w:t>
            </w:r>
          </w:p>
        </w:tc>
      </w:tr>
      <w:tr w:rsidR="000D7E5E" w:rsidRPr="00067AEE" w14:paraId="274CAA91" w14:textId="77777777" w:rsidTr="00264CE8">
        <w:trPr>
          <w:jc w:val="center"/>
        </w:trPr>
        <w:tc>
          <w:tcPr>
            <w:tcW w:w="3819" w:type="dxa"/>
          </w:tcPr>
          <w:p w14:paraId="1F575E5C" w14:textId="77777777" w:rsidR="000D7E5E" w:rsidRPr="00067AEE" w:rsidRDefault="000D7E5E" w:rsidP="00264CE8">
            <w:pPr>
              <w:rPr>
                <w:sz w:val="28"/>
                <w:szCs w:val="28"/>
                <w:lang w:eastAsia="en-US"/>
              </w:rPr>
            </w:pPr>
            <w:r w:rsidRPr="00067AEE">
              <w:rPr>
                <w:sz w:val="28"/>
                <w:szCs w:val="28"/>
                <w:lang w:eastAsia="en-US"/>
              </w:rPr>
              <w:t xml:space="preserve">Объемы и источники финансирования </w:t>
            </w:r>
          </w:p>
          <w:p w14:paraId="75CBA524" w14:textId="77777777" w:rsidR="000D7E5E" w:rsidRPr="00067AEE" w:rsidRDefault="000D7E5E" w:rsidP="00264CE8">
            <w:pPr>
              <w:rPr>
                <w:sz w:val="28"/>
                <w:szCs w:val="28"/>
                <w:lang w:eastAsia="en-US"/>
              </w:rPr>
            </w:pPr>
            <w:r w:rsidRPr="00067AEE">
              <w:rPr>
                <w:sz w:val="28"/>
                <w:szCs w:val="28"/>
                <w:lang w:eastAsia="en-US"/>
              </w:rPr>
              <w:t>Муниципальной подпрограммы</w:t>
            </w:r>
          </w:p>
          <w:p w14:paraId="208B5F59" w14:textId="77777777" w:rsidR="000D7E5E" w:rsidRPr="00067AEE" w:rsidRDefault="000D7E5E" w:rsidP="00264CE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861" w:type="dxa"/>
          </w:tcPr>
          <w:p w14:paraId="51B93FC3" w14:textId="77777777" w:rsidR="00FA681C" w:rsidRDefault="000D7E5E" w:rsidP="00103231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  <w:lang w:eastAsia="en-US"/>
              </w:rPr>
              <w:t xml:space="preserve">Общая стоимость Подпрограммы, всего </w:t>
            </w:r>
            <w:r w:rsidRPr="00067AEE">
              <w:rPr>
                <w:sz w:val="28"/>
                <w:szCs w:val="28"/>
              </w:rPr>
              <w:t>–</w:t>
            </w:r>
          </w:p>
          <w:p w14:paraId="5F3E9984" w14:textId="7BBEDC44" w:rsidR="00103231" w:rsidRPr="00067AEE" w:rsidRDefault="00FA681C" w:rsidP="001032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03231" w:rsidRPr="00067AEE">
              <w:rPr>
                <w:sz w:val="28"/>
                <w:szCs w:val="28"/>
              </w:rPr>
              <w:t xml:space="preserve"> </w:t>
            </w:r>
            <w:r w:rsidR="00103231">
              <w:rPr>
                <w:sz w:val="28"/>
                <w:szCs w:val="28"/>
              </w:rPr>
              <w:t>4</w:t>
            </w:r>
            <w:r w:rsidR="00103231">
              <w:rPr>
                <w:color w:val="000000" w:themeColor="text1"/>
                <w:sz w:val="28"/>
                <w:szCs w:val="28"/>
              </w:rPr>
              <w:t> 616,1</w:t>
            </w:r>
            <w:r w:rsidR="00103231"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="00103231" w:rsidRPr="00067AE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7F94561C" w14:textId="77777777" w:rsidR="00103231" w:rsidRPr="00067AEE" w:rsidRDefault="00103231" w:rsidP="0010323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год –</w:t>
            </w:r>
            <w:r>
              <w:rPr>
                <w:sz w:val="28"/>
                <w:szCs w:val="28"/>
              </w:rPr>
              <w:t>– 2 481,1</w:t>
            </w:r>
            <w:r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14:paraId="78B8655B" w14:textId="77777777" w:rsidR="00103231" w:rsidRPr="00067AEE" w:rsidRDefault="00103231" w:rsidP="00103231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2 135,0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5515578F" w14:textId="77777777" w:rsidR="00103231" w:rsidRPr="00067AEE" w:rsidRDefault="00103231" w:rsidP="00103231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2ECCDA66" w14:textId="77777777" w:rsidR="00103231" w:rsidRPr="00067AEE" w:rsidRDefault="00103231" w:rsidP="00103231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Из них:</w:t>
            </w:r>
          </w:p>
          <w:p w14:paraId="03E33F8B" w14:textId="77777777" w:rsidR="00103231" w:rsidRPr="00067AEE" w:rsidRDefault="00103231" w:rsidP="00103231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за счет средств бюджета муниципального образования Чукотский муниципальный район, всего – </w:t>
            </w:r>
            <w:r>
              <w:rPr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 616,1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067AEE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40096BB9" w14:textId="77777777" w:rsidR="00103231" w:rsidRPr="00067AEE" w:rsidRDefault="00103231" w:rsidP="00103231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67AEE">
              <w:rPr>
                <w:color w:val="000000" w:themeColor="text1"/>
                <w:sz w:val="28"/>
                <w:szCs w:val="28"/>
              </w:rPr>
              <w:t xml:space="preserve">     202</w:t>
            </w:r>
            <w:r>
              <w:rPr>
                <w:color w:val="000000" w:themeColor="text1"/>
                <w:sz w:val="28"/>
                <w:szCs w:val="28"/>
              </w:rPr>
              <w:t>5</w:t>
            </w:r>
            <w:r w:rsidRPr="00067AEE">
              <w:rPr>
                <w:color w:val="000000" w:themeColor="text1"/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2 481,1</w:t>
            </w:r>
            <w:r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color w:val="000000" w:themeColor="text1"/>
                <w:sz w:val="28"/>
                <w:szCs w:val="28"/>
              </w:rPr>
              <w:t>тыс. рублей;</w:t>
            </w:r>
          </w:p>
          <w:p w14:paraId="447662D6" w14:textId="77777777" w:rsidR="00103231" w:rsidRPr="00067AEE" w:rsidRDefault="00103231" w:rsidP="00103231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6</w:t>
            </w:r>
            <w:r w:rsidRPr="00067AEE">
              <w:rPr>
                <w:sz w:val="28"/>
                <w:szCs w:val="28"/>
              </w:rPr>
              <w:t xml:space="preserve"> год – </w:t>
            </w:r>
            <w:r>
              <w:rPr>
                <w:sz w:val="28"/>
                <w:szCs w:val="28"/>
              </w:rPr>
              <w:t>2 135,0</w:t>
            </w:r>
            <w:r w:rsidRPr="00067AEE">
              <w:rPr>
                <w:sz w:val="28"/>
                <w:szCs w:val="28"/>
              </w:rPr>
              <w:t xml:space="preserve"> тыс. рублей;</w:t>
            </w:r>
          </w:p>
          <w:p w14:paraId="0CBA824A" w14:textId="77777777" w:rsidR="00103231" w:rsidRPr="00067AEE" w:rsidRDefault="00103231" w:rsidP="00103231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     202</w:t>
            </w:r>
            <w:r>
              <w:rPr>
                <w:sz w:val="28"/>
                <w:szCs w:val="28"/>
              </w:rPr>
              <w:t>7</w:t>
            </w:r>
            <w:r w:rsidRPr="00067AEE">
              <w:rPr>
                <w:sz w:val="28"/>
                <w:szCs w:val="28"/>
              </w:rPr>
              <w:t xml:space="preserve"> год – 0,0 тыс. рублей.</w:t>
            </w:r>
          </w:p>
          <w:p w14:paraId="5D9CCCD1" w14:textId="77777777" w:rsidR="000D7E5E" w:rsidRDefault="000D7E5E" w:rsidP="00FA681C">
            <w:pPr>
              <w:pStyle w:val="a7"/>
              <w:ind w:left="360"/>
              <w:jc w:val="both"/>
              <w:rPr>
                <w:sz w:val="28"/>
                <w:szCs w:val="28"/>
              </w:rPr>
            </w:pPr>
          </w:p>
          <w:p w14:paraId="33BAFB6F" w14:textId="3DEA3916" w:rsidR="00FA681C" w:rsidRPr="00067AEE" w:rsidRDefault="00FA681C" w:rsidP="00FA681C">
            <w:pPr>
              <w:pStyle w:val="a7"/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0D7E5E" w:rsidRPr="00067AEE" w14:paraId="71A0E1CC" w14:textId="77777777" w:rsidTr="00264CE8">
        <w:trPr>
          <w:jc w:val="center"/>
        </w:trPr>
        <w:tc>
          <w:tcPr>
            <w:tcW w:w="3819" w:type="dxa"/>
          </w:tcPr>
          <w:p w14:paraId="43383CF7" w14:textId="77777777" w:rsidR="000D7E5E" w:rsidRPr="00067AEE" w:rsidRDefault="000D7E5E" w:rsidP="00264CE8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Перечень основных программных мероприятий</w:t>
            </w:r>
          </w:p>
        </w:tc>
        <w:tc>
          <w:tcPr>
            <w:tcW w:w="5861" w:type="dxa"/>
          </w:tcPr>
          <w:p w14:paraId="3FA372AA" w14:textId="77777777" w:rsidR="000D7E5E" w:rsidRDefault="000D7E5E" w:rsidP="00264CE8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Субсидирование сельскохозяйственного производства и развития животноводства (пушного звероводства)</w:t>
            </w:r>
            <w:r w:rsidR="00110F70">
              <w:rPr>
                <w:sz w:val="28"/>
                <w:szCs w:val="28"/>
              </w:rPr>
              <w:t>;</w:t>
            </w:r>
          </w:p>
          <w:p w14:paraId="5F87A3B9" w14:textId="18FAC0FE" w:rsidR="00110F70" w:rsidRPr="00067AEE" w:rsidRDefault="00110F70" w:rsidP="00264CE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Субсидирование северного оленеводства.</w:t>
            </w:r>
          </w:p>
        </w:tc>
      </w:tr>
      <w:tr w:rsidR="000D7E5E" w:rsidRPr="00067AEE" w14:paraId="5990BDFB" w14:textId="77777777" w:rsidTr="00264CE8">
        <w:trPr>
          <w:jc w:val="center"/>
        </w:trPr>
        <w:tc>
          <w:tcPr>
            <w:tcW w:w="3819" w:type="dxa"/>
          </w:tcPr>
          <w:p w14:paraId="44033709" w14:textId="77777777" w:rsidR="000D7E5E" w:rsidRPr="00067AEE" w:rsidRDefault="000D7E5E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Ожидаемые социально-экономические результаты реализации муниципальной подпрограммы (индикаторы и показатели)</w:t>
            </w:r>
          </w:p>
        </w:tc>
        <w:tc>
          <w:tcPr>
            <w:tcW w:w="5861" w:type="dxa"/>
          </w:tcPr>
          <w:p w14:paraId="2F889915" w14:textId="77777777" w:rsidR="00110F70" w:rsidRDefault="000D7E5E" w:rsidP="00FA6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Реализация Подпрограммы должна обеспечить</w:t>
            </w:r>
            <w:r w:rsidR="00110F70">
              <w:rPr>
                <w:sz w:val="28"/>
                <w:szCs w:val="28"/>
              </w:rPr>
              <w:t>:</w:t>
            </w:r>
            <w:r w:rsidRPr="00067AEE">
              <w:rPr>
                <w:sz w:val="28"/>
                <w:szCs w:val="28"/>
              </w:rPr>
              <w:t xml:space="preserve"> </w:t>
            </w:r>
          </w:p>
          <w:p w14:paraId="642D39ED" w14:textId="467BE861" w:rsidR="000D7E5E" w:rsidRDefault="00110F70" w:rsidP="00FA6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D7E5E" w:rsidRPr="00067AEE">
              <w:rPr>
                <w:sz w:val="28"/>
                <w:szCs w:val="28"/>
              </w:rPr>
              <w:t xml:space="preserve">стабильное функционирование пушного звероводства Чукотского муниципального </w:t>
            </w:r>
            <w:r w:rsidRPr="00067AEE">
              <w:rPr>
                <w:sz w:val="28"/>
                <w:szCs w:val="28"/>
              </w:rPr>
              <w:t>района, сохранение</w:t>
            </w:r>
            <w:r w:rsidR="000D7E5E" w:rsidRPr="00067AEE">
              <w:rPr>
                <w:sz w:val="28"/>
                <w:szCs w:val="28"/>
              </w:rPr>
              <w:t xml:space="preserve"> рабочих мест в отрасли сельского хозяйства</w:t>
            </w:r>
            <w:r>
              <w:rPr>
                <w:sz w:val="28"/>
                <w:szCs w:val="28"/>
              </w:rPr>
              <w:t>;</w:t>
            </w:r>
          </w:p>
          <w:p w14:paraId="16707FB9" w14:textId="77777777" w:rsidR="00110F70" w:rsidRDefault="00110F70" w:rsidP="00FA6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067AEE">
              <w:rPr>
                <w:sz w:val="28"/>
                <w:szCs w:val="28"/>
              </w:rPr>
              <w:t>стабильное функционирование северного оленеводства Чукотского муниципального района,  улучшение условий труда работников северного оленеводства,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  <w:r w:rsidR="00103231">
              <w:rPr>
                <w:sz w:val="28"/>
                <w:szCs w:val="28"/>
              </w:rPr>
              <w:t>, списание транспортных средств</w:t>
            </w:r>
            <w:r>
              <w:rPr>
                <w:sz w:val="28"/>
                <w:szCs w:val="28"/>
              </w:rPr>
              <w:t>.</w:t>
            </w:r>
          </w:p>
          <w:p w14:paraId="4A632BB6" w14:textId="64150BBF" w:rsidR="00FA681C" w:rsidRPr="00067AEE" w:rsidRDefault="00FA681C" w:rsidP="00FA6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D7E5E" w:rsidRPr="00067AEE" w14:paraId="3757FC3D" w14:textId="77777777" w:rsidTr="00264CE8">
        <w:trPr>
          <w:jc w:val="center"/>
        </w:trPr>
        <w:tc>
          <w:tcPr>
            <w:tcW w:w="3819" w:type="dxa"/>
          </w:tcPr>
          <w:p w14:paraId="7749D7EB" w14:textId="77777777" w:rsidR="000D7E5E" w:rsidRPr="00067AEE" w:rsidRDefault="000D7E5E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Контроль за ходом выполнения муниципальной подпрограммы</w:t>
            </w:r>
          </w:p>
        </w:tc>
        <w:tc>
          <w:tcPr>
            <w:tcW w:w="5861" w:type="dxa"/>
          </w:tcPr>
          <w:p w14:paraId="65AD217A" w14:textId="77777777" w:rsidR="000D7E5E" w:rsidRDefault="002E35E6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О</w:t>
            </w:r>
            <w:r w:rsidR="000D7E5E" w:rsidRPr="00067AEE">
              <w:rPr>
                <w:sz w:val="28"/>
                <w:szCs w:val="28"/>
              </w:rPr>
              <w:t>тдел сельскохозяйственной политики  Администрации муниципального образования Чукотский муниципальный район</w:t>
            </w:r>
          </w:p>
          <w:p w14:paraId="66ED4409" w14:textId="74E08DCF" w:rsidR="00FA681C" w:rsidRPr="00067AEE" w:rsidRDefault="00FA681C" w:rsidP="00264CE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45748A60" w14:textId="67EA7DE4" w:rsidR="000D7E5E" w:rsidRDefault="000D7E5E" w:rsidP="000D67EA">
      <w:pPr>
        <w:pStyle w:val="aa"/>
      </w:pPr>
    </w:p>
    <w:p w14:paraId="22ED5307" w14:textId="77777777" w:rsidR="000D7E5E" w:rsidRPr="00067AEE" w:rsidRDefault="000D7E5E" w:rsidP="000D7E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Содержание проблемы и обоснование необходимости ее решения программными методами</w:t>
      </w:r>
    </w:p>
    <w:p w14:paraId="0596F855" w14:textId="77777777" w:rsidR="00505205" w:rsidRPr="00067AEE" w:rsidRDefault="00505205" w:rsidP="00505205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0BC17E9E" w14:textId="560848ED" w:rsidR="000D7E5E" w:rsidRPr="00067AEE" w:rsidRDefault="00D57FF4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Федеральным з</w:t>
      </w:r>
      <w:r w:rsidR="000D7E5E" w:rsidRPr="00067AEE">
        <w:rPr>
          <w:sz w:val="28"/>
          <w:szCs w:val="28"/>
        </w:rPr>
        <w:t>аконом от 29 декабря 2006 года № 264-ФЗ «О развитии сельского хозяйства» установлены четкие правовые основы реализации аграрной политики, как составной части социально – экономической политики государства, охватывающей сферу развития сельского хозяйства и сельских территорий. Определены главные направления этой политики, ее цели, принципы, механизмы и формы государственной поддержки.</w:t>
      </w:r>
    </w:p>
    <w:p w14:paraId="19232D8C" w14:textId="677A413F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Разработанная муниципальная подпрограмма </w:t>
      </w:r>
      <w:r w:rsidR="00537351" w:rsidRPr="00067AEE">
        <w:rPr>
          <w:sz w:val="28"/>
          <w:szCs w:val="28"/>
        </w:rPr>
        <w:t>является основным</w:t>
      </w:r>
      <w:r w:rsidRPr="00067AEE">
        <w:rPr>
          <w:sz w:val="28"/>
          <w:szCs w:val="28"/>
        </w:rPr>
        <w:t xml:space="preserve"> инструментом сельскохозяйственной политики района. Подпрограмма является документом, определяющим цели и основные направления развития сельского хозяйства и регулирования указанных рынков на среднесрочный период, финансовое обеспечение и механизмы реализации предусматриваемых мероприятий.</w:t>
      </w:r>
    </w:p>
    <w:p w14:paraId="75970589" w14:textId="0CA17F8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Муниципальная подпрограмма «Муниципальная поддержка пушного звероводства </w:t>
      </w:r>
      <w:r w:rsidR="00110F70">
        <w:rPr>
          <w:sz w:val="28"/>
          <w:szCs w:val="28"/>
        </w:rPr>
        <w:t xml:space="preserve">и северного оленеводства </w:t>
      </w:r>
      <w:r w:rsidRPr="00067AEE">
        <w:rPr>
          <w:sz w:val="28"/>
          <w:szCs w:val="28"/>
        </w:rPr>
        <w:t xml:space="preserve">в муниципальном образовании Чукотский муниципальный район на </w:t>
      </w:r>
      <w:r w:rsidR="00264CE8" w:rsidRPr="00067AEE">
        <w:rPr>
          <w:sz w:val="28"/>
          <w:szCs w:val="28"/>
        </w:rPr>
        <w:t>202</w:t>
      </w:r>
      <w:r w:rsidR="00DA45E7">
        <w:rPr>
          <w:sz w:val="28"/>
          <w:szCs w:val="28"/>
        </w:rPr>
        <w:t>5</w:t>
      </w:r>
      <w:r w:rsidR="00264CE8" w:rsidRPr="00067AEE">
        <w:rPr>
          <w:sz w:val="28"/>
          <w:szCs w:val="28"/>
        </w:rPr>
        <w:t>-202</w:t>
      </w:r>
      <w:r w:rsidR="00DA45E7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годы» является продолжением целенаправленной политики Администрации муниципального образования Чукотский муниципальный район по развитию сельскохозяйственного производства и ориентирована на выполнение положений Федерального закона от 29.12.2006 года № 264-ФЗ «</w:t>
      </w:r>
      <w:r w:rsidR="0034490A" w:rsidRPr="00067AEE">
        <w:rPr>
          <w:sz w:val="28"/>
          <w:szCs w:val="28"/>
        </w:rPr>
        <w:t>О развитии сельского хозяйства».</w:t>
      </w:r>
    </w:p>
    <w:p w14:paraId="3DBC4305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В сельскохозяйственном производстве Чукотского муниципального района занято 280 человек. При эффективной поддержке и регулировании Чукотский муниципальный район способен обеспечить себя в значительной степени сельскохозяйственной продукцией.</w:t>
      </w:r>
    </w:p>
    <w:p w14:paraId="7A63E02B" w14:textId="286AF603" w:rsidR="000D7E5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Агропромышленный комплекс Чукотского муниципального района представлен оленеводством, морским зверобойным промыслом, а также пушным звероводством. Разведением и содержанием песцов голубой породы занимается Крестьянское-фермерское хозяйство ИП </w:t>
      </w:r>
      <w:proofErr w:type="spellStart"/>
      <w:r w:rsidRPr="00067AEE">
        <w:rPr>
          <w:sz w:val="28"/>
          <w:szCs w:val="28"/>
        </w:rPr>
        <w:t>Оттой</w:t>
      </w:r>
      <w:proofErr w:type="spellEnd"/>
      <w:r w:rsidRPr="00067AEE">
        <w:rPr>
          <w:sz w:val="28"/>
          <w:szCs w:val="28"/>
        </w:rPr>
        <w:t xml:space="preserve"> А.А. - отделение с. с. </w:t>
      </w:r>
      <w:proofErr w:type="spellStart"/>
      <w:r w:rsidRPr="00067AEE">
        <w:rPr>
          <w:sz w:val="28"/>
          <w:szCs w:val="28"/>
        </w:rPr>
        <w:t>Лорино</w:t>
      </w:r>
      <w:proofErr w:type="spellEnd"/>
      <w:r w:rsidRPr="00067AEE">
        <w:rPr>
          <w:sz w:val="28"/>
          <w:szCs w:val="28"/>
        </w:rPr>
        <w:t xml:space="preserve">.  В пушном звероводстве занято </w:t>
      </w:r>
      <w:r w:rsidR="00051A7C">
        <w:rPr>
          <w:sz w:val="28"/>
          <w:szCs w:val="28"/>
        </w:rPr>
        <w:t>5</w:t>
      </w:r>
      <w:r w:rsidRPr="00067AEE">
        <w:rPr>
          <w:sz w:val="28"/>
          <w:szCs w:val="28"/>
        </w:rPr>
        <w:t xml:space="preserve"> человек.</w:t>
      </w:r>
    </w:p>
    <w:p w14:paraId="2A6C9760" w14:textId="65ED796F" w:rsidR="00051A7C" w:rsidRPr="00067AEE" w:rsidRDefault="00051A7C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603">
        <w:rPr>
          <w:sz w:val="28"/>
          <w:szCs w:val="28"/>
        </w:rPr>
        <w:t>В Чукотском районе функционирует одно сельскохозяйственное предприятие, занимающееся оленеводством -</w:t>
      </w:r>
      <w:r w:rsidR="009E44EF">
        <w:rPr>
          <w:sz w:val="28"/>
          <w:szCs w:val="28"/>
        </w:rPr>
        <w:t xml:space="preserve"> </w:t>
      </w:r>
      <w:r w:rsidRPr="00067603">
        <w:rPr>
          <w:sz w:val="28"/>
          <w:szCs w:val="28"/>
        </w:rPr>
        <w:t xml:space="preserve">Муниципальное унитарное предприятие сельхоз товаропроизводителей «Заполярье» с центральной усадьбой в с. Лаврентия и в с. </w:t>
      </w:r>
      <w:proofErr w:type="spellStart"/>
      <w:r w:rsidRPr="00067603">
        <w:rPr>
          <w:sz w:val="28"/>
          <w:szCs w:val="28"/>
        </w:rPr>
        <w:t>Лорино</w:t>
      </w:r>
      <w:proofErr w:type="spellEnd"/>
      <w:r w:rsidRPr="00067603">
        <w:rPr>
          <w:sz w:val="28"/>
          <w:szCs w:val="28"/>
        </w:rPr>
        <w:t xml:space="preserve">. За МУП СХТП «Заполярье» закреплено более – </w:t>
      </w:r>
      <w:r w:rsidR="00C16729" w:rsidRPr="00067603">
        <w:rPr>
          <w:sz w:val="28"/>
          <w:szCs w:val="28"/>
        </w:rPr>
        <w:t>4410156 гектаров</w:t>
      </w:r>
      <w:r w:rsidRPr="00067603">
        <w:rPr>
          <w:sz w:val="28"/>
          <w:szCs w:val="28"/>
        </w:rPr>
        <w:t xml:space="preserve"> земли, в том числе под пастбищами – 3561406 гектаров. В оленеводстве работает: в целом по району 49 оленевод</w:t>
      </w:r>
      <w:r>
        <w:rPr>
          <w:sz w:val="28"/>
          <w:szCs w:val="28"/>
        </w:rPr>
        <w:t>ов</w:t>
      </w:r>
      <w:r w:rsidRPr="00067603">
        <w:rPr>
          <w:sz w:val="28"/>
          <w:szCs w:val="28"/>
        </w:rPr>
        <w:t>, объединенных в 5 бригад.</w:t>
      </w:r>
    </w:p>
    <w:p w14:paraId="649BCB27" w14:textId="5EEDE6E2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С целью дальнейшего обеспечения благоприятных условий существования отрасли звероводства и сохранения кадров,</w:t>
      </w:r>
      <w:r w:rsidR="003F502F">
        <w:rPr>
          <w:sz w:val="28"/>
          <w:szCs w:val="28"/>
        </w:rPr>
        <w:t xml:space="preserve"> а также с</w:t>
      </w:r>
      <w:r w:rsidR="003F502F" w:rsidRPr="00067603">
        <w:rPr>
          <w:sz w:val="28"/>
          <w:szCs w:val="28"/>
        </w:rPr>
        <w:t xml:space="preserve"> целью дальнейшего обеспечения благоприятных условий существования северного оленеводства</w:t>
      </w:r>
      <w:r w:rsidR="003F502F">
        <w:rPr>
          <w:sz w:val="28"/>
          <w:szCs w:val="28"/>
        </w:rPr>
        <w:t>,</w:t>
      </w:r>
      <w:r w:rsidRPr="00067AEE">
        <w:rPr>
          <w:sz w:val="28"/>
          <w:szCs w:val="28"/>
        </w:rPr>
        <w:t xml:space="preserve"> на основе повышения качества и эффективности мер государственной поддержки, разработана муниципальная </w:t>
      </w:r>
      <w:r w:rsidR="00B11443" w:rsidRPr="00067AEE">
        <w:rPr>
          <w:sz w:val="28"/>
          <w:szCs w:val="28"/>
        </w:rPr>
        <w:t>под</w:t>
      </w:r>
      <w:r w:rsidRPr="00067AEE">
        <w:rPr>
          <w:sz w:val="28"/>
          <w:szCs w:val="28"/>
        </w:rPr>
        <w:t>программа «</w:t>
      </w:r>
      <w:r w:rsidR="00B11443" w:rsidRPr="00067AEE">
        <w:rPr>
          <w:sz w:val="28"/>
          <w:szCs w:val="28"/>
        </w:rPr>
        <w:t>Муниципальная поддержка пушного звероводства</w:t>
      </w:r>
      <w:r w:rsidR="003F502F">
        <w:rPr>
          <w:sz w:val="28"/>
          <w:szCs w:val="28"/>
        </w:rPr>
        <w:t xml:space="preserve"> и северного оленеводства</w:t>
      </w:r>
      <w:r w:rsidR="00B11443" w:rsidRPr="00067AEE">
        <w:rPr>
          <w:sz w:val="28"/>
          <w:szCs w:val="28"/>
        </w:rPr>
        <w:t xml:space="preserve"> в муниципальном образовании Чукотский </w:t>
      </w:r>
      <w:r w:rsidR="00B944EE" w:rsidRPr="00067AEE">
        <w:rPr>
          <w:sz w:val="28"/>
          <w:szCs w:val="28"/>
        </w:rPr>
        <w:t>муниципальный район на 202</w:t>
      </w:r>
      <w:r w:rsidR="00537351">
        <w:rPr>
          <w:sz w:val="28"/>
          <w:szCs w:val="28"/>
        </w:rPr>
        <w:t>5</w:t>
      </w:r>
      <w:r w:rsidR="00B944EE" w:rsidRPr="00067AEE">
        <w:rPr>
          <w:sz w:val="28"/>
          <w:szCs w:val="28"/>
        </w:rPr>
        <w:t>-202</w:t>
      </w:r>
      <w:r w:rsidR="00537351">
        <w:rPr>
          <w:sz w:val="28"/>
          <w:szCs w:val="28"/>
        </w:rPr>
        <w:t>7</w:t>
      </w:r>
      <w:r w:rsidR="00B11443" w:rsidRPr="00067AEE">
        <w:rPr>
          <w:sz w:val="28"/>
          <w:szCs w:val="28"/>
        </w:rPr>
        <w:t xml:space="preserve"> </w:t>
      </w:r>
      <w:r w:rsidR="00B11443" w:rsidRPr="00067AEE">
        <w:rPr>
          <w:sz w:val="28"/>
          <w:szCs w:val="28"/>
        </w:rPr>
        <w:lastRenderedPageBreak/>
        <w:t>годы</w:t>
      </w:r>
      <w:r w:rsidRPr="00067AEE">
        <w:rPr>
          <w:sz w:val="28"/>
          <w:szCs w:val="28"/>
        </w:rPr>
        <w:t>».</w:t>
      </w:r>
    </w:p>
    <w:p w14:paraId="47CD88FC" w14:textId="14B17C0C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Реализация Подпрограммы позволит сохранить </w:t>
      </w:r>
      <w:r w:rsidR="009E44EF">
        <w:rPr>
          <w:sz w:val="28"/>
          <w:szCs w:val="28"/>
        </w:rPr>
        <w:t>пушное звероводство, как отрасли сельского хозяйства на территории Чукотского муниципального района</w:t>
      </w:r>
      <w:r w:rsidRPr="00067AEE">
        <w:rPr>
          <w:sz w:val="28"/>
          <w:szCs w:val="28"/>
        </w:rPr>
        <w:t xml:space="preserve"> </w:t>
      </w:r>
      <w:r w:rsidR="003F502F">
        <w:rPr>
          <w:sz w:val="28"/>
          <w:szCs w:val="28"/>
        </w:rPr>
        <w:t xml:space="preserve">и сохранить рабочие места, а также </w:t>
      </w:r>
      <w:r w:rsidR="003F502F" w:rsidRPr="00067603">
        <w:rPr>
          <w:sz w:val="28"/>
          <w:szCs w:val="28"/>
        </w:rPr>
        <w:t>улучшить условия труда работников северного оленеводства, обеспечить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бригад.</w:t>
      </w:r>
    </w:p>
    <w:p w14:paraId="1997993F" w14:textId="77777777" w:rsidR="009E44EF" w:rsidRPr="00067AEE" w:rsidRDefault="009E44EF" w:rsidP="000D67EA">
      <w:pPr>
        <w:pStyle w:val="aa"/>
      </w:pPr>
    </w:p>
    <w:p w14:paraId="15131E76" w14:textId="77777777" w:rsidR="000D7E5E" w:rsidRPr="00067AEE" w:rsidRDefault="000D7E5E" w:rsidP="000D7E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Основные цели и задачи Подпрограммы</w:t>
      </w:r>
    </w:p>
    <w:p w14:paraId="19844187" w14:textId="77777777" w:rsidR="00505205" w:rsidRPr="00067AEE" w:rsidRDefault="00505205" w:rsidP="00505205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01D2956A" w14:textId="77777777" w:rsidR="000D7E5E" w:rsidRPr="00067AEE" w:rsidRDefault="000D7E5E" w:rsidP="000D7E5E">
      <w:pPr>
        <w:widowControl w:val="0"/>
        <w:tabs>
          <w:tab w:val="left" w:pos="2839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067AEE">
        <w:rPr>
          <w:sz w:val="28"/>
          <w:szCs w:val="28"/>
        </w:rPr>
        <w:t>Цели Подпрограммы:</w:t>
      </w:r>
    </w:p>
    <w:p w14:paraId="06BAADEC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 пушного звероводства как отрасли сельского хозяйства на территории Чукотского муниципального района;</w:t>
      </w:r>
    </w:p>
    <w:p w14:paraId="42AEE2DF" w14:textId="78F64E49" w:rsidR="000D7E5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устойчивое финансово-экономическое развитие сел</w:t>
      </w:r>
      <w:r w:rsidR="003F502F">
        <w:rPr>
          <w:sz w:val="28"/>
          <w:szCs w:val="28"/>
        </w:rPr>
        <w:t>ьскохозяйственного производства;</w:t>
      </w:r>
    </w:p>
    <w:p w14:paraId="1C262F92" w14:textId="43DBC5EE" w:rsidR="003F502F" w:rsidRPr="00067AEE" w:rsidRDefault="003F502F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067603">
        <w:rPr>
          <w:sz w:val="28"/>
          <w:szCs w:val="28"/>
        </w:rPr>
        <w:t>лучшение условий труда работников северного оленеводства - обустройство перевалочных баз,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</w:r>
      <w:r w:rsidR="00FA681C">
        <w:rPr>
          <w:sz w:val="28"/>
          <w:szCs w:val="28"/>
        </w:rPr>
        <w:t>, списание транспортных средств.</w:t>
      </w:r>
    </w:p>
    <w:p w14:paraId="02412BC6" w14:textId="77777777" w:rsidR="003F502F" w:rsidRDefault="003F502F" w:rsidP="000D7E5E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14:paraId="4A424EF5" w14:textId="137B74EC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067AEE">
        <w:rPr>
          <w:sz w:val="28"/>
          <w:szCs w:val="28"/>
        </w:rPr>
        <w:t>Задачи Подпрограммы:</w:t>
      </w:r>
    </w:p>
    <w:p w14:paraId="6CDBE245" w14:textId="5E102F34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</w:t>
      </w:r>
      <w:r w:rsidR="00E07340">
        <w:rPr>
          <w:sz w:val="28"/>
          <w:szCs w:val="28"/>
        </w:rPr>
        <w:t> </w:t>
      </w:r>
      <w:r w:rsidRPr="00067AEE">
        <w:rPr>
          <w:sz w:val="28"/>
          <w:szCs w:val="28"/>
        </w:rPr>
        <w:t xml:space="preserve">совершенствование эффективного механизма муниципальной поддержки пушного </w:t>
      </w:r>
      <w:r w:rsidR="00537351" w:rsidRPr="00067AEE">
        <w:rPr>
          <w:sz w:val="28"/>
          <w:szCs w:val="28"/>
        </w:rPr>
        <w:t>звероводства на</w:t>
      </w:r>
      <w:r w:rsidRPr="00067AEE">
        <w:rPr>
          <w:sz w:val="28"/>
          <w:szCs w:val="28"/>
        </w:rPr>
        <w:t xml:space="preserve"> территории Чукотского муниципального района;</w:t>
      </w:r>
    </w:p>
    <w:p w14:paraId="544B0936" w14:textId="455E0281" w:rsidR="000D7E5E" w:rsidRDefault="000D7E5E" w:rsidP="00D218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</w:t>
      </w:r>
      <w:r w:rsidR="009E44EF">
        <w:rPr>
          <w:sz w:val="28"/>
          <w:szCs w:val="28"/>
        </w:rPr>
        <w:t xml:space="preserve"> звероводческого хозяйства</w:t>
      </w:r>
      <w:r w:rsidRPr="00067AEE">
        <w:rPr>
          <w:sz w:val="28"/>
          <w:szCs w:val="28"/>
        </w:rPr>
        <w:t xml:space="preserve"> </w:t>
      </w:r>
      <w:r w:rsidR="000D0D41">
        <w:rPr>
          <w:sz w:val="28"/>
          <w:szCs w:val="28"/>
        </w:rPr>
        <w:t xml:space="preserve">и </w:t>
      </w:r>
      <w:r w:rsidRPr="00067AEE">
        <w:rPr>
          <w:sz w:val="28"/>
          <w:szCs w:val="28"/>
        </w:rPr>
        <w:t>рабочих кадров в отрасли сель</w:t>
      </w:r>
      <w:r w:rsidR="00E07340">
        <w:rPr>
          <w:sz w:val="28"/>
          <w:szCs w:val="28"/>
        </w:rPr>
        <w:t>скохозяйственного производства;</w:t>
      </w:r>
    </w:p>
    <w:p w14:paraId="51910B23" w14:textId="540C5531" w:rsidR="00E07340" w:rsidRPr="00067603" w:rsidRDefault="00E07340" w:rsidP="00E07340">
      <w:pPr>
        <w:ind w:firstLine="709"/>
        <w:contextualSpacing/>
        <w:jc w:val="both"/>
        <w:rPr>
          <w:sz w:val="28"/>
          <w:szCs w:val="28"/>
        </w:rPr>
      </w:pPr>
      <w:r w:rsidRPr="00067603">
        <w:rPr>
          <w:sz w:val="28"/>
          <w:szCs w:val="28"/>
        </w:rPr>
        <w:t>-</w:t>
      </w:r>
      <w:r>
        <w:rPr>
          <w:sz w:val="28"/>
          <w:szCs w:val="28"/>
        </w:rPr>
        <w:t> п</w:t>
      </w:r>
      <w:r w:rsidRPr="00067603">
        <w:rPr>
          <w:sz w:val="28"/>
          <w:szCs w:val="28"/>
        </w:rPr>
        <w:t>овышение уровня жизни и социального обеспечение оленеводов, создания социально-бытовых, культурных условий, создание системы материально-техн</w:t>
      </w:r>
      <w:r>
        <w:rPr>
          <w:sz w:val="28"/>
          <w:szCs w:val="28"/>
        </w:rPr>
        <w:t>ического снабжения предприятия;</w:t>
      </w:r>
    </w:p>
    <w:p w14:paraId="446524D1" w14:textId="48F05B6E" w:rsidR="00E07340" w:rsidRPr="00067603" w:rsidRDefault="00E07340" w:rsidP="00E07340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603">
        <w:rPr>
          <w:sz w:val="28"/>
          <w:szCs w:val="28"/>
        </w:rPr>
        <w:t>-</w:t>
      </w:r>
      <w:r>
        <w:rPr>
          <w:sz w:val="28"/>
          <w:szCs w:val="28"/>
        </w:rPr>
        <w:t> о</w:t>
      </w:r>
      <w:r w:rsidRPr="00067603">
        <w:rPr>
          <w:sz w:val="28"/>
          <w:szCs w:val="28"/>
        </w:rPr>
        <w:t>рганизация завоза, накопление и доставка к территориям традиционного проживания и работы оленеводов, продовольствия, снаряжения и товаров производственно-бытового назначения.</w:t>
      </w:r>
    </w:p>
    <w:p w14:paraId="0BB8F4B9" w14:textId="77777777" w:rsidR="00E07340" w:rsidRPr="00067AEE" w:rsidRDefault="00E07340" w:rsidP="006E2412">
      <w:pPr>
        <w:widowControl w:val="0"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14:paraId="5AAFC56C" w14:textId="77777777" w:rsidR="000D7E5E" w:rsidRPr="00067AEE" w:rsidRDefault="000D7E5E" w:rsidP="000D7E5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Сроки и этапы реализации Подпрограммы</w:t>
      </w:r>
    </w:p>
    <w:p w14:paraId="2435A9E3" w14:textId="6D0C40C4" w:rsidR="00505205" w:rsidRDefault="00505205" w:rsidP="00505205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39C3214A" w14:textId="06326606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Сроки реализации Подпрограммы рассчитаны на </w:t>
      </w:r>
      <w:r w:rsidR="00264CE8" w:rsidRPr="00067AEE">
        <w:rPr>
          <w:sz w:val="28"/>
          <w:szCs w:val="28"/>
        </w:rPr>
        <w:t>202</w:t>
      </w:r>
      <w:r w:rsidR="00E07340">
        <w:rPr>
          <w:sz w:val="28"/>
          <w:szCs w:val="28"/>
        </w:rPr>
        <w:t>5</w:t>
      </w:r>
      <w:r w:rsidR="00264CE8" w:rsidRPr="00067AEE">
        <w:rPr>
          <w:sz w:val="28"/>
          <w:szCs w:val="28"/>
        </w:rPr>
        <w:t>-202</w:t>
      </w:r>
      <w:r w:rsidR="00E07340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</w:t>
      </w:r>
      <w:r w:rsidR="00C16875" w:rsidRPr="00067AEE">
        <w:rPr>
          <w:sz w:val="28"/>
          <w:szCs w:val="28"/>
        </w:rPr>
        <w:t>гг.</w:t>
      </w:r>
    </w:p>
    <w:p w14:paraId="0DE0D3BA" w14:textId="0C0A3D4E" w:rsidR="000D7E5E" w:rsidRPr="00067AEE" w:rsidRDefault="000D7E5E" w:rsidP="00D84DF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1 этап – 20</w:t>
      </w:r>
      <w:r w:rsidR="00B944EE" w:rsidRPr="00067AEE">
        <w:rPr>
          <w:sz w:val="28"/>
          <w:szCs w:val="28"/>
        </w:rPr>
        <w:t>2</w:t>
      </w:r>
      <w:r w:rsidR="00E07340">
        <w:rPr>
          <w:sz w:val="28"/>
          <w:szCs w:val="28"/>
        </w:rPr>
        <w:t>5</w:t>
      </w:r>
      <w:r w:rsidR="00B944EE" w:rsidRPr="00067AEE">
        <w:rPr>
          <w:sz w:val="28"/>
          <w:szCs w:val="28"/>
        </w:rPr>
        <w:t xml:space="preserve"> год – </w:t>
      </w:r>
      <w:r w:rsidR="00D21899">
        <w:rPr>
          <w:color w:val="000000" w:themeColor="text1"/>
          <w:sz w:val="28"/>
          <w:szCs w:val="28"/>
        </w:rPr>
        <w:t>2 481,1</w:t>
      </w:r>
      <w:r w:rsidR="00D21899" w:rsidRPr="00067AEE">
        <w:rPr>
          <w:color w:val="000000" w:themeColor="text1"/>
          <w:sz w:val="28"/>
          <w:szCs w:val="28"/>
        </w:rPr>
        <w:t xml:space="preserve"> </w:t>
      </w:r>
      <w:r w:rsidR="00372040" w:rsidRPr="00067AEE">
        <w:rPr>
          <w:sz w:val="28"/>
          <w:szCs w:val="28"/>
        </w:rPr>
        <w:t xml:space="preserve">тыс. </w:t>
      </w:r>
      <w:r w:rsidRPr="00067AEE">
        <w:rPr>
          <w:sz w:val="28"/>
          <w:szCs w:val="28"/>
        </w:rPr>
        <w:t>рублей</w:t>
      </w:r>
      <w:r w:rsidR="00D84DFE" w:rsidRPr="00067AEE">
        <w:rPr>
          <w:sz w:val="28"/>
          <w:szCs w:val="28"/>
        </w:rPr>
        <w:t>;</w:t>
      </w:r>
    </w:p>
    <w:p w14:paraId="34D27FE9" w14:textId="2FB1CE51" w:rsidR="00FA681C" w:rsidRDefault="000D7E5E" w:rsidP="00FA68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2 этап – 20</w:t>
      </w:r>
      <w:r w:rsidR="00FA0B40" w:rsidRPr="00067AEE">
        <w:rPr>
          <w:sz w:val="28"/>
          <w:szCs w:val="28"/>
        </w:rPr>
        <w:t>2</w:t>
      </w:r>
      <w:r w:rsidR="00E07340">
        <w:rPr>
          <w:sz w:val="28"/>
          <w:szCs w:val="28"/>
        </w:rPr>
        <w:t>6</w:t>
      </w:r>
      <w:r w:rsidR="00372040" w:rsidRPr="00067AEE">
        <w:rPr>
          <w:sz w:val="28"/>
          <w:szCs w:val="28"/>
        </w:rPr>
        <w:t xml:space="preserve"> год – </w:t>
      </w:r>
      <w:r w:rsidR="00FA681C">
        <w:rPr>
          <w:sz w:val="28"/>
          <w:szCs w:val="28"/>
        </w:rPr>
        <w:t>2 135,</w:t>
      </w:r>
      <w:r w:rsidR="00D21899">
        <w:rPr>
          <w:sz w:val="28"/>
          <w:szCs w:val="28"/>
        </w:rPr>
        <w:t>0</w:t>
      </w:r>
      <w:r w:rsidR="00D21899" w:rsidRPr="00067AEE">
        <w:rPr>
          <w:sz w:val="28"/>
          <w:szCs w:val="28"/>
        </w:rPr>
        <w:t xml:space="preserve"> </w:t>
      </w:r>
      <w:r w:rsidR="00372040" w:rsidRPr="00067AEE">
        <w:rPr>
          <w:sz w:val="28"/>
          <w:szCs w:val="28"/>
        </w:rPr>
        <w:t xml:space="preserve">тыс. </w:t>
      </w:r>
      <w:r w:rsidRPr="00067AEE">
        <w:rPr>
          <w:sz w:val="28"/>
          <w:szCs w:val="28"/>
        </w:rPr>
        <w:t>рублей</w:t>
      </w:r>
      <w:r w:rsidR="00D84DFE" w:rsidRPr="00067AEE">
        <w:rPr>
          <w:sz w:val="28"/>
          <w:szCs w:val="28"/>
        </w:rPr>
        <w:t>;</w:t>
      </w:r>
    </w:p>
    <w:p w14:paraId="4B864011" w14:textId="32745AF7" w:rsidR="000D7E5E" w:rsidRPr="00067AEE" w:rsidRDefault="000D7E5E" w:rsidP="00FA68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3 этап – 202</w:t>
      </w:r>
      <w:r w:rsidR="00E07340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 – </w:t>
      </w:r>
      <w:r w:rsidR="00E4504A" w:rsidRPr="00067AEE">
        <w:rPr>
          <w:sz w:val="28"/>
          <w:szCs w:val="28"/>
        </w:rPr>
        <w:t>0</w:t>
      </w:r>
      <w:r w:rsidRPr="00067AEE">
        <w:rPr>
          <w:sz w:val="28"/>
          <w:szCs w:val="28"/>
        </w:rPr>
        <w:t xml:space="preserve">,0 </w:t>
      </w:r>
      <w:r w:rsidR="00372040" w:rsidRPr="00067AEE">
        <w:rPr>
          <w:sz w:val="28"/>
          <w:szCs w:val="28"/>
        </w:rPr>
        <w:t xml:space="preserve">тыс. </w:t>
      </w:r>
      <w:r w:rsidRPr="00067AEE">
        <w:rPr>
          <w:sz w:val="28"/>
          <w:szCs w:val="28"/>
        </w:rPr>
        <w:t>рублей</w:t>
      </w:r>
      <w:r w:rsidR="00D84DFE" w:rsidRPr="00067AEE">
        <w:rPr>
          <w:sz w:val="28"/>
          <w:szCs w:val="28"/>
        </w:rPr>
        <w:t>.</w:t>
      </w:r>
    </w:p>
    <w:p w14:paraId="7854B1DA" w14:textId="77777777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437E4B1" w14:textId="09CF53A1" w:rsidR="000D7E5E" w:rsidRPr="00E07340" w:rsidRDefault="000D7E5E" w:rsidP="00E07340">
      <w:pPr>
        <w:pStyle w:val="a7"/>
        <w:widowControl w:val="0"/>
        <w:numPr>
          <w:ilvl w:val="0"/>
          <w:numId w:val="6"/>
        </w:numPr>
        <w:tabs>
          <w:tab w:val="left" w:pos="119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E07340">
        <w:rPr>
          <w:sz w:val="28"/>
          <w:szCs w:val="28"/>
        </w:rPr>
        <w:t>Система программных мероприятий</w:t>
      </w:r>
    </w:p>
    <w:p w14:paraId="17D2B751" w14:textId="77777777" w:rsidR="00E07340" w:rsidRPr="00E07340" w:rsidRDefault="00E07340" w:rsidP="00E07340">
      <w:pPr>
        <w:pStyle w:val="a7"/>
        <w:widowControl w:val="0"/>
        <w:tabs>
          <w:tab w:val="left" w:pos="1195"/>
        </w:tabs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5FED19B7" w14:textId="11CD0446" w:rsidR="000D7E5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 xml:space="preserve">Мероприятия Подпрограммы предусматривают решение </w:t>
      </w:r>
      <w:r w:rsidR="00E07340" w:rsidRPr="00067AEE">
        <w:rPr>
          <w:sz w:val="28"/>
          <w:szCs w:val="28"/>
        </w:rPr>
        <w:t>конкретн</w:t>
      </w:r>
      <w:r w:rsidR="008A1D82">
        <w:rPr>
          <w:sz w:val="28"/>
          <w:szCs w:val="28"/>
        </w:rPr>
        <w:t>ых задач:</w:t>
      </w:r>
    </w:p>
    <w:p w14:paraId="74B47B56" w14:textId="77777777" w:rsidR="007B673E" w:rsidRPr="00067AEE" w:rsidRDefault="007B673E" w:rsidP="007B673E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совершенствование эффективного механизма муниципальной поддержки пушного звероводства на территории Чукотского муниципального района;</w:t>
      </w:r>
    </w:p>
    <w:p w14:paraId="31693A0A" w14:textId="5204723D" w:rsidR="00D21899" w:rsidRDefault="00D21899" w:rsidP="00D2189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сохранение</w:t>
      </w:r>
      <w:r>
        <w:rPr>
          <w:sz w:val="28"/>
          <w:szCs w:val="28"/>
        </w:rPr>
        <w:t xml:space="preserve"> звероводческого хозяйства</w:t>
      </w:r>
      <w:r w:rsidRPr="00067AEE">
        <w:rPr>
          <w:sz w:val="28"/>
          <w:szCs w:val="28"/>
        </w:rPr>
        <w:t xml:space="preserve"> рабочих кадров в отрасли сель</w:t>
      </w:r>
      <w:r>
        <w:rPr>
          <w:sz w:val="28"/>
          <w:szCs w:val="28"/>
        </w:rPr>
        <w:t>скохозяйственного производства;</w:t>
      </w:r>
    </w:p>
    <w:p w14:paraId="5CB1401A" w14:textId="77777777" w:rsidR="007B673E" w:rsidRPr="00067AEE" w:rsidRDefault="007B673E" w:rsidP="007B673E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повышение уровня жизни и социального обеспечение оленеводов, создания социально-бытовых, культурных условий, создание системы материально-технического снабжения предприятия;</w:t>
      </w:r>
    </w:p>
    <w:p w14:paraId="16F51CF5" w14:textId="5C996146" w:rsidR="007B673E" w:rsidRPr="00067AEE" w:rsidRDefault="007B673E" w:rsidP="007B673E">
      <w:pPr>
        <w:ind w:firstLine="708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организация завоза, накопление и доставка к территориям традиционного проживания и работы оленеводов, продовольствия, снаряжения и товаров прои</w:t>
      </w:r>
      <w:r>
        <w:rPr>
          <w:sz w:val="28"/>
          <w:szCs w:val="28"/>
        </w:rPr>
        <w:t>зводственно-бытового назначения.</w:t>
      </w:r>
    </w:p>
    <w:p w14:paraId="3E5DA495" w14:textId="77777777" w:rsidR="00E07340" w:rsidRDefault="00372040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Основн</w:t>
      </w:r>
      <w:r w:rsidR="00E07340">
        <w:rPr>
          <w:sz w:val="28"/>
          <w:szCs w:val="28"/>
        </w:rPr>
        <w:t>ые</w:t>
      </w:r>
      <w:r w:rsidRPr="00067AEE">
        <w:rPr>
          <w:sz w:val="28"/>
          <w:szCs w:val="28"/>
        </w:rPr>
        <w:t xml:space="preserve"> мероприяти</w:t>
      </w:r>
      <w:r w:rsidR="00E07340">
        <w:rPr>
          <w:sz w:val="28"/>
          <w:szCs w:val="28"/>
        </w:rPr>
        <w:t>я:</w:t>
      </w:r>
      <w:r w:rsidRPr="00067AEE">
        <w:rPr>
          <w:sz w:val="28"/>
          <w:szCs w:val="28"/>
        </w:rPr>
        <w:t xml:space="preserve"> </w:t>
      </w:r>
    </w:p>
    <w:p w14:paraId="26006044" w14:textId="7576031F" w:rsidR="00372040" w:rsidRDefault="001E2971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72040" w:rsidRPr="00067AEE">
        <w:rPr>
          <w:sz w:val="28"/>
          <w:szCs w:val="28"/>
        </w:rPr>
        <w:t>субсидирование сельскохозяйственного производства и развития животноводства (пушного звероводства).</w:t>
      </w:r>
    </w:p>
    <w:p w14:paraId="22DCD450" w14:textId="610649D6" w:rsidR="00E07340" w:rsidRPr="00067AEE" w:rsidRDefault="001E2971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67AEE">
        <w:rPr>
          <w:sz w:val="28"/>
          <w:szCs w:val="28"/>
        </w:rPr>
        <w:t>субсидирование</w:t>
      </w:r>
      <w:r w:rsidR="00E07340" w:rsidRPr="00067603">
        <w:rPr>
          <w:sz w:val="28"/>
          <w:szCs w:val="28"/>
        </w:rPr>
        <w:t xml:space="preserve"> северного оленеводства</w:t>
      </w:r>
    </w:p>
    <w:p w14:paraId="7779E1EC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Система подпрограммных мероприятий представлена тремя разделами:</w:t>
      </w:r>
    </w:p>
    <w:p w14:paraId="51A911CA" w14:textId="7D93FBAA" w:rsidR="000D0D41" w:rsidRDefault="000D0D41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М</w:t>
      </w:r>
      <w:r w:rsidRPr="00067AEE">
        <w:rPr>
          <w:sz w:val="28"/>
          <w:szCs w:val="28"/>
        </w:rPr>
        <w:t>ероприятия по развитию животноводства (пушное звероводство</w:t>
      </w:r>
      <w:r>
        <w:rPr>
          <w:sz w:val="28"/>
          <w:szCs w:val="28"/>
        </w:rPr>
        <w:t>):</w:t>
      </w:r>
    </w:p>
    <w:p w14:paraId="441740DE" w14:textId="4C6179F5" w:rsidR="000D7E5E" w:rsidRPr="00067AEE" w:rsidRDefault="000D7E5E" w:rsidP="000D0D4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выплата субсидий на организацию и управление производством;</w:t>
      </w:r>
    </w:p>
    <w:p w14:paraId="4B2061A2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субсидии на оплату коммунальных услуг для звероферм;</w:t>
      </w:r>
    </w:p>
    <w:p w14:paraId="1F5D759A" w14:textId="107C3DD6" w:rsidR="001E2971" w:rsidRPr="00067603" w:rsidRDefault="000D0D41" w:rsidP="001E2971">
      <w:pPr>
        <w:ind w:firstLine="709"/>
        <w:contextualSpacing/>
        <w:jc w:val="both"/>
        <w:rPr>
          <w:sz w:val="28"/>
          <w:szCs w:val="28"/>
        </w:rPr>
      </w:pPr>
      <w:r>
        <w:rPr>
          <w:spacing w:val="3"/>
          <w:sz w:val="28"/>
          <w:szCs w:val="28"/>
        </w:rPr>
        <w:t>2</w:t>
      </w:r>
      <w:r w:rsidR="001E2971">
        <w:rPr>
          <w:spacing w:val="3"/>
          <w:sz w:val="28"/>
          <w:szCs w:val="28"/>
        </w:rPr>
        <w:t xml:space="preserve">. </w:t>
      </w:r>
      <w:r w:rsidR="001E2971" w:rsidRPr="00067603">
        <w:rPr>
          <w:sz w:val="28"/>
          <w:szCs w:val="28"/>
        </w:rPr>
        <w:t>Мероприятия по улучшению условий труда работников северного оленеводства:</w:t>
      </w:r>
    </w:p>
    <w:p w14:paraId="76890804" w14:textId="3DF5F183" w:rsidR="001E2971" w:rsidRDefault="001E2971" w:rsidP="001E2971">
      <w:pPr>
        <w:ind w:firstLine="709"/>
        <w:contextualSpacing/>
        <w:jc w:val="both"/>
        <w:rPr>
          <w:spacing w:val="3"/>
          <w:sz w:val="28"/>
          <w:szCs w:val="28"/>
        </w:rPr>
      </w:pPr>
      <w:r w:rsidRPr="00067603">
        <w:rPr>
          <w:sz w:val="28"/>
          <w:szCs w:val="28"/>
        </w:rPr>
        <w:t>- субсидии на обустройство перевалочных баз, обеспечение специальной одеждой, снаряжением, хозяйственно-бытовым</w:t>
      </w:r>
      <w:r w:rsidRPr="001E2971">
        <w:rPr>
          <w:sz w:val="28"/>
          <w:szCs w:val="28"/>
        </w:rPr>
        <w:t xml:space="preserve"> </w:t>
      </w:r>
      <w:r w:rsidRPr="00067603">
        <w:rPr>
          <w:sz w:val="28"/>
          <w:szCs w:val="28"/>
        </w:rPr>
        <w:t>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</w:r>
      <w:r w:rsidR="00515BF1">
        <w:rPr>
          <w:spacing w:val="3"/>
          <w:sz w:val="28"/>
          <w:szCs w:val="28"/>
        </w:rPr>
        <w:t>;</w:t>
      </w:r>
    </w:p>
    <w:p w14:paraId="6B8755D1" w14:textId="66539617" w:rsidR="0002367A" w:rsidRPr="007B673E" w:rsidRDefault="00515BF1" w:rsidP="007B673E">
      <w:pPr>
        <w:ind w:firstLine="709"/>
        <w:contextualSpacing/>
        <w:jc w:val="both"/>
        <w:rPr>
          <w:spacing w:val="3"/>
          <w:sz w:val="28"/>
          <w:szCs w:val="28"/>
        </w:rPr>
      </w:pPr>
      <w:r>
        <w:rPr>
          <w:spacing w:val="3"/>
          <w:sz w:val="28"/>
          <w:szCs w:val="28"/>
        </w:rPr>
        <w:t xml:space="preserve">- субсидии на </w:t>
      </w:r>
      <w:r w:rsidR="00FA681C">
        <w:rPr>
          <w:spacing w:val="3"/>
          <w:sz w:val="28"/>
          <w:szCs w:val="28"/>
        </w:rPr>
        <w:t>возмещение затрат связанных со списанием транспортных средств</w:t>
      </w:r>
      <w:r>
        <w:rPr>
          <w:spacing w:val="3"/>
          <w:sz w:val="28"/>
          <w:szCs w:val="28"/>
        </w:rPr>
        <w:t>.</w:t>
      </w:r>
    </w:p>
    <w:p w14:paraId="41F42591" w14:textId="77777777" w:rsidR="0002367A" w:rsidRPr="00067AEE" w:rsidRDefault="0002367A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E520211" w14:textId="77777777" w:rsidR="0002367A" w:rsidRPr="00067AEE" w:rsidRDefault="0002367A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263093" w14:textId="77777777" w:rsidR="0002367A" w:rsidRPr="00067AEE" w:rsidRDefault="0002367A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36EC7D4" w14:textId="37558979" w:rsidR="0002367A" w:rsidRPr="00067AEE" w:rsidRDefault="0002367A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02367A" w:rsidRPr="00067AEE" w:rsidSect="00264CE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67434CD" w14:textId="4EBEA939" w:rsidR="000D7E5E" w:rsidRPr="00067AEE" w:rsidRDefault="000D7E5E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5. Ресурсное обеспечение Подпрограммы</w:t>
      </w:r>
    </w:p>
    <w:p w14:paraId="331A58F1" w14:textId="77777777" w:rsidR="00505205" w:rsidRPr="00067AEE" w:rsidRDefault="00505205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4D2DF6F" w14:textId="01DE851F" w:rsidR="000D7E5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Подпрограмма относится к числу муниципальных подпрограмм, требующих максимальной поддержки со стороны органов местного самоуправления Чукотского муниципального района.</w:t>
      </w:r>
    </w:p>
    <w:p w14:paraId="78D25C8B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Финансирование из бюджета муниципального образования Чукотский муниципальный район производится в соответствии с объемами, установленными при утверждении Подпрограммы.</w:t>
      </w:r>
    </w:p>
    <w:p w14:paraId="39353BAE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Финансовые ресурсы по направлениям Подпрограммы распределяются следующим образом:</w:t>
      </w:r>
    </w:p>
    <w:p w14:paraId="45D3409B" w14:textId="77777777" w:rsidR="0002367A" w:rsidRPr="00067AEE" w:rsidRDefault="0002367A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558"/>
        <w:gridCol w:w="2552"/>
        <w:gridCol w:w="1418"/>
        <w:gridCol w:w="992"/>
        <w:gridCol w:w="1559"/>
        <w:gridCol w:w="1276"/>
        <w:gridCol w:w="1134"/>
        <w:gridCol w:w="1701"/>
        <w:gridCol w:w="2012"/>
      </w:tblGrid>
      <w:tr w:rsidR="0002367A" w:rsidRPr="00067AEE" w14:paraId="31DB11D5" w14:textId="77777777" w:rsidTr="00A23AA5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AA4B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N п/п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2D4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основного мероприятия, регионального проекта, мероприятия,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A1ED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Период реализации (годы)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E2CE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Объем финансовых ресурсов, тыс. рублей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87CD47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02367A" w:rsidRPr="00067AEE" w14:paraId="353C99C8" w14:textId="77777777" w:rsidTr="00A23AA5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794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F262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565E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39E7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005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 том числе средства: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2F3623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367A" w:rsidRPr="00067AEE" w14:paraId="3ECDF703" w14:textId="77777777" w:rsidTr="00A23AA5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8EB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E25B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E95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CCD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4C49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5115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4DD2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E28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прочих внебюджетных источников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21D0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2367A" w:rsidRPr="00067AEE" w14:paraId="35C71575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0EBE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9B5E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20DD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B593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27A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2D07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6AE9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4B21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EF0CB3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</w:tr>
      <w:tr w:rsidR="0002367A" w:rsidRPr="00067AEE" w14:paraId="10807F5F" w14:textId="77777777" w:rsidTr="00A23AA5">
        <w:tc>
          <w:tcPr>
            <w:tcW w:w="20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637CA2" w14:textId="77777777" w:rsidR="0002367A" w:rsidRPr="00067AEE" w:rsidRDefault="0002367A" w:rsidP="00A23AA5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</w:p>
        </w:tc>
        <w:tc>
          <w:tcPr>
            <w:tcW w:w="1264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BB10102" w14:textId="11BFB67C" w:rsidR="0002367A" w:rsidRPr="00067AEE" w:rsidRDefault="0002367A" w:rsidP="00537351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Подпрограмма </w:t>
            </w:r>
            <w:r w:rsidRPr="00067AEE">
              <w:rPr>
                <w:sz w:val="22"/>
                <w:szCs w:val="22"/>
              </w:rPr>
              <w:t>«Муниципальная поддержка пушного звероводства в муниципальном образовании Чукотский муниципальный район на 202</w:t>
            </w:r>
            <w:r w:rsidR="00537351">
              <w:rPr>
                <w:sz w:val="22"/>
                <w:szCs w:val="22"/>
              </w:rPr>
              <w:t>5</w:t>
            </w:r>
            <w:r w:rsidRPr="00067AEE">
              <w:rPr>
                <w:sz w:val="22"/>
                <w:szCs w:val="22"/>
              </w:rPr>
              <w:t>-202</w:t>
            </w:r>
            <w:r w:rsidR="00537351">
              <w:rPr>
                <w:sz w:val="22"/>
                <w:szCs w:val="22"/>
              </w:rPr>
              <w:t>7</w:t>
            </w:r>
            <w:r w:rsidRPr="00067AEE">
              <w:rPr>
                <w:sz w:val="22"/>
                <w:szCs w:val="22"/>
              </w:rPr>
              <w:t xml:space="preserve"> годы»</w:t>
            </w:r>
          </w:p>
        </w:tc>
      </w:tr>
      <w:tr w:rsidR="00D51354" w:rsidRPr="00067AEE" w14:paraId="5364BC2B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2A97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BCD9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8A15" w14:textId="4D82BCF8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F26A" w14:textId="2EA9A37A" w:rsidR="00D51354" w:rsidRPr="000D0D41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4 616,1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9B7B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A8C2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E3AE" w14:textId="27403039" w:rsidR="00D51354" w:rsidRPr="00613A13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4 616,1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5CF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959BF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51354" w:rsidRPr="00067AEE" w14:paraId="3CEAE44D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97E9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AC3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Субсидирование сельскохозяйственного производства и развитие животноводства (пушное звероводство)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1DE" w14:textId="0D05D816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4232" w14:textId="3E4D184A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1 967,7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5C1E" w14:textId="77777777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F0E76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D094" w14:textId="77777777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EF0E76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83E7" w14:textId="22869CB1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1 967,7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E8FE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23B54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D51354" w:rsidRPr="00067AEE" w14:paraId="29AEC421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B94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3A79" w14:textId="11A7AA60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Субсидирование северного оленеводства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11A7" w14:textId="6D9FD300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2628" w14:textId="39DBBF77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2 648,4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BB5A" w14:textId="16A14D5E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380C" w14:textId="37C830D5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01B9" w14:textId="2C3B4F47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2 648,4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61E" w14:textId="6B394E6F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F3AC7" w14:textId="6E846383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3"/>
                <w:sz w:val="22"/>
                <w:szCs w:val="22"/>
              </w:rPr>
            </w:pPr>
            <w:r w:rsidRPr="005825F5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D51354" w:rsidRPr="00067AEE" w14:paraId="11441A71" w14:textId="77777777" w:rsidTr="00A23AA5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2F33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671B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DC3" w14:textId="02A03F38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CB58" w14:textId="6CE637FE" w:rsidR="00D51354" w:rsidRPr="00EF0E76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4 616,1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D013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254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29CB" w14:textId="5FE0F968" w:rsidR="00D51354" w:rsidRPr="00613A13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4 616,1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434F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67AEE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F2391" w14:textId="77777777" w:rsidR="00D51354" w:rsidRPr="00067AEE" w:rsidRDefault="00D51354" w:rsidP="00D513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14:paraId="05BDA450" w14:textId="77777777" w:rsidR="0002367A" w:rsidRPr="00067AEE" w:rsidRDefault="0002367A" w:rsidP="0002367A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02367A" w:rsidRPr="00067AEE" w:rsidSect="0002367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0222632" w14:textId="77777777" w:rsidR="000D7E5E" w:rsidRPr="00067AEE" w:rsidRDefault="000D7E5E" w:rsidP="000236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>6. Механизм реализации Подпрограммы</w:t>
      </w:r>
    </w:p>
    <w:p w14:paraId="29202ACD" w14:textId="77777777" w:rsidR="00505205" w:rsidRPr="00067AEE" w:rsidRDefault="00505205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16BDC2" w14:textId="4CBA0A3E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Механизм реализации Подпрограммы предусматривает </w:t>
      </w:r>
      <w:r w:rsidR="005825F5" w:rsidRPr="00067AEE">
        <w:rPr>
          <w:sz w:val="28"/>
          <w:szCs w:val="28"/>
        </w:rPr>
        <w:t>все мероприятия,</w:t>
      </w:r>
      <w:r w:rsidRPr="00067AEE">
        <w:rPr>
          <w:sz w:val="28"/>
          <w:szCs w:val="28"/>
        </w:rPr>
        <w:t xml:space="preserve"> согласованные по срокам с исполнителями, взаимосвязаны и предусматривают получение разностороннего экономического, финансового и социального эффекта.</w:t>
      </w:r>
    </w:p>
    <w:p w14:paraId="4D7A99A9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Муниципальным заказчиком Подпрограммы является Администрация муниципального образования Чукотский муниципальный район.</w:t>
      </w:r>
    </w:p>
    <w:p w14:paraId="7365CE98" w14:textId="1960959A" w:rsidR="000D7E5E" w:rsidRPr="00067AEE" w:rsidRDefault="000D7E5E" w:rsidP="000D7E5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Ответственным исполнителем Подпрограммы является </w:t>
      </w:r>
      <w:r w:rsidRPr="00067AEE">
        <w:rPr>
          <w:spacing w:val="3"/>
          <w:sz w:val="28"/>
          <w:szCs w:val="28"/>
        </w:rPr>
        <w:t xml:space="preserve">Администрация муниципального образования Чукотский муниципальный район в лице </w:t>
      </w:r>
      <w:r w:rsidR="000B21C8" w:rsidRPr="00067AEE">
        <w:rPr>
          <w:sz w:val="28"/>
          <w:szCs w:val="28"/>
        </w:rPr>
        <w:t>Отдела сельскохозяйственной</w:t>
      </w:r>
      <w:r w:rsidRPr="00067AEE">
        <w:rPr>
          <w:sz w:val="28"/>
          <w:szCs w:val="28"/>
        </w:rPr>
        <w:t xml:space="preserve"> политики, котор</w:t>
      </w:r>
      <w:r w:rsidR="009465EC">
        <w:rPr>
          <w:sz w:val="28"/>
          <w:szCs w:val="28"/>
        </w:rPr>
        <w:t>ый</w:t>
      </w:r>
      <w:r w:rsidRPr="00067AEE">
        <w:rPr>
          <w:sz w:val="28"/>
          <w:szCs w:val="28"/>
        </w:rPr>
        <w:t xml:space="preserve"> отвечает за реализацию Подпрограммы в целом, обеспечивает сбор информации о ходе реализации Подпрограммы в установленные сроки у непосредственных исполнителей муниципальной программы, эффективное использование средств, выделенных на реализацию муниципальной программы.</w:t>
      </w:r>
    </w:p>
    <w:p w14:paraId="23B39422" w14:textId="77777777" w:rsidR="000D7E5E" w:rsidRPr="00067AEE" w:rsidRDefault="000D7E5E" w:rsidP="000D7E5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Исполнители Подпрограммы разрабатывают и утверждают планы работ по выполнению конкретных мероприятий, указанных в Подпрограмме.</w:t>
      </w:r>
    </w:p>
    <w:p w14:paraId="3B469A05" w14:textId="77777777" w:rsidR="000D7E5E" w:rsidRPr="00067AEE" w:rsidRDefault="000D7E5E" w:rsidP="000D7E5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Реализация мероприятий Подпрограммы осуществляется в рамках и объемах утвержденных сумм, включенных в Подпрограмму.</w:t>
      </w:r>
    </w:p>
    <w:p w14:paraId="1E8F781A" w14:textId="77777777" w:rsidR="000D7E5E" w:rsidRPr="00067AEE" w:rsidRDefault="000D7E5E" w:rsidP="000D7E5E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00FF3F76" w14:textId="1F5F38B5" w:rsidR="000D7E5E" w:rsidRPr="00067AEE" w:rsidRDefault="000D7E5E" w:rsidP="000D7E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7. </w:t>
      </w:r>
      <w:r w:rsidR="00C16875" w:rsidRPr="00067AEE">
        <w:rPr>
          <w:sz w:val="28"/>
          <w:szCs w:val="28"/>
        </w:rPr>
        <w:t>Порядок контроля</w:t>
      </w:r>
      <w:r w:rsidRPr="00067AEE">
        <w:rPr>
          <w:sz w:val="28"/>
          <w:szCs w:val="28"/>
        </w:rPr>
        <w:t xml:space="preserve"> за ходом реализации Подпрограммы</w:t>
      </w:r>
    </w:p>
    <w:p w14:paraId="5B324651" w14:textId="77777777" w:rsidR="00505205" w:rsidRPr="00067AEE" w:rsidRDefault="00505205" w:rsidP="000D7E5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2C070F6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Текущий, ежеквартальный и итоговый контроль за ходом реализации Подпрограммы осуществляется отделом сельскохозяйственной политики Администрации муниципального образования Чукотский муниципальный район.</w:t>
      </w:r>
    </w:p>
    <w:p w14:paraId="1BBA6303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Контроль за качеством реализуемых программных мероприятий осуществляет отдел сельскохозяйственной политики Администрации муниципального образования Чукотский муниципальный район.</w:t>
      </w:r>
    </w:p>
    <w:p w14:paraId="42E233EB" w14:textId="6CE43576" w:rsidR="005004C0" w:rsidRPr="00067AEE" w:rsidRDefault="005004C0" w:rsidP="005004C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_Hlk119512177"/>
      <w:r w:rsidRPr="00067AEE">
        <w:rPr>
          <w:sz w:val="28"/>
          <w:szCs w:val="28"/>
        </w:rPr>
        <w:t>Текущий, ежеквартальный и итоговый контроль за реализацией программы в части целевого использования выделяемых средств осуществляет Управление финансов, экономики и имущественных отношений муниципального образования Чукотский муниципальный район, в соответствии с нормативно-правовыми актами Администрации муниципального образования Чукотский муниципальный район</w:t>
      </w:r>
      <w:r w:rsidR="00DA2955" w:rsidRPr="00067AEE">
        <w:rPr>
          <w:sz w:val="28"/>
          <w:szCs w:val="28"/>
        </w:rPr>
        <w:t>.</w:t>
      </w:r>
    </w:p>
    <w:bookmarkEnd w:id="1"/>
    <w:p w14:paraId="2BD11E21" w14:textId="77777777" w:rsidR="005004C0" w:rsidRPr="00067AEE" w:rsidRDefault="005004C0" w:rsidP="005004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3858C9D" w14:textId="7AEE877F" w:rsidR="000D7E5E" w:rsidRPr="00067AEE" w:rsidRDefault="000D7E5E" w:rsidP="005004C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8. Оценка эффективности Подпрограммы</w:t>
      </w:r>
    </w:p>
    <w:p w14:paraId="55701C48" w14:textId="77777777" w:rsidR="00505205" w:rsidRPr="00067AEE" w:rsidRDefault="00505205" w:rsidP="000D7E5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CF702D4" w14:textId="052E0CF8" w:rsidR="00D25AF3" w:rsidRPr="00067AEE" w:rsidRDefault="000D7E5E" w:rsidP="00D25AF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Настоящая Подпрограмма является инструментом регулирования и поддержки отдельных отраслей сельского хозяйства Чукотского муниципального района. В ходе выполнения комплекса мероприятий, предусмотренных Подпрограммой, будет поддержан уровень материального благополучия работающего населения, а также сохранена социальная стабильность, развитие и поддержание традиционных видов деятельности (пошив меховых изделий и т.д.).</w:t>
      </w:r>
    </w:p>
    <w:p w14:paraId="3BAF4FF5" w14:textId="77777777" w:rsidR="00D25AF3" w:rsidRPr="00067AEE" w:rsidRDefault="00D25AF3" w:rsidP="002B0182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/>
          <w:b/>
          <w:bCs/>
          <w:color w:val="26282F"/>
        </w:rPr>
        <w:sectPr w:rsidR="00D25AF3" w:rsidRPr="00067AEE" w:rsidSect="00264CE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DF2650D" w14:textId="77777777" w:rsidR="00D25AF3" w:rsidRPr="00067AEE" w:rsidRDefault="00D25AF3" w:rsidP="00D25AF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 w:rsidRPr="00067AEE">
        <w:rPr>
          <w:rFonts w:ascii="Times New Roman CYR" w:hAnsi="Times New Roman CYR" w:cs="Times New Roman CYR"/>
          <w:b/>
          <w:bCs/>
          <w:color w:val="26282F"/>
        </w:rPr>
        <w:lastRenderedPageBreak/>
        <w:t>Перечень и сведения</w:t>
      </w:r>
      <w:r w:rsidRPr="00067AEE">
        <w:rPr>
          <w:rFonts w:ascii="Times New Roman CYR" w:hAnsi="Times New Roman CYR" w:cs="Times New Roman CYR"/>
          <w:b/>
          <w:bCs/>
          <w:color w:val="26282F"/>
        </w:rPr>
        <w:br/>
        <w:t>о целевых индикаторах и показателях муниципальной программы</w:t>
      </w:r>
    </w:p>
    <w:p w14:paraId="171B71E0" w14:textId="77777777" w:rsidR="00D25AF3" w:rsidRPr="00067AEE" w:rsidRDefault="00D25AF3" w:rsidP="00D25AF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26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3193"/>
        <w:gridCol w:w="1344"/>
        <w:gridCol w:w="1030"/>
        <w:gridCol w:w="1030"/>
        <w:gridCol w:w="1301"/>
        <w:gridCol w:w="1276"/>
        <w:gridCol w:w="1496"/>
        <w:gridCol w:w="3465"/>
      </w:tblGrid>
      <w:tr w:rsidR="00D25AF3" w:rsidRPr="00067AEE" w14:paraId="43ACD3FA" w14:textId="77777777" w:rsidTr="00A23AA5"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632A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N</w:t>
            </w:r>
          </w:p>
          <w:p w14:paraId="11A4EBFF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п/п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4FC7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83B2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Единица измерения</w:t>
            </w:r>
          </w:p>
        </w:tc>
        <w:tc>
          <w:tcPr>
            <w:tcW w:w="6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2DFD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Значения показателей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B51329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Связь с основным мероприятием, ведомственной целевой программой</w:t>
            </w:r>
          </w:p>
        </w:tc>
      </w:tr>
      <w:tr w:rsidR="00D25AF3" w:rsidRPr="00067AEE" w14:paraId="2BFBFC62" w14:textId="77777777" w:rsidTr="00A23AA5">
        <w:tc>
          <w:tcPr>
            <w:tcW w:w="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CED9E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B166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5837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1EBC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отчетный год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C339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текущий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452FF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1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F30D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2 год планового периода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21A5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3 год планового периода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CB4AC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1DAA60A2" w14:textId="77777777" w:rsidTr="00A23AA5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0388" w14:textId="2105D9A1" w:rsidR="00D25AF3" w:rsidRPr="00F33C24" w:rsidRDefault="00D25AF3" w:rsidP="00FC217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Муниципальная программа </w:t>
            </w:r>
            <w:r w:rsidRPr="00F33C24">
              <w:rPr>
                <w:sz w:val="22"/>
                <w:szCs w:val="22"/>
              </w:rPr>
              <w:t>«</w:t>
            </w:r>
            <w:r w:rsidR="00FC217A" w:rsidRPr="00F33C24">
              <w:rPr>
                <w:sz w:val="22"/>
                <w:szCs w:val="22"/>
              </w:rPr>
              <w:t>Развитие сельского хозяйства и любительского рыболовства</w:t>
            </w:r>
            <w:r w:rsidRPr="00F33C24">
              <w:rPr>
                <w:sz w:val="22"/>
                <w:szCs w:val="22"/>
              </w:rPr>
              <w:t xml:space="preserve"> в муниципальном образовании  Чукотский муниципальный район»</w:t>
            </w:r>
          </w:p>
        </w:tc>
      </w:tr>
      <w:tr w:rsidR="00D25AF3" w:rsidRPr="00067AEE" w14:paraId="0A9DCB3A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F3CE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EE38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9FA8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A42F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62BD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A0F5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CEF7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AC3B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C0663" w14:textId="77777777" w:rsidR="00D25AF3" w:rsidRPr="00F33C24" w:rsidRDefault="00D25AF3" w:rsidP="00A23A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25AF3" w:rsidRPr="00067AEE" w14:paraId="670434BB" w14:textId="77777777" w:rsidTr="00A23AA5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A1994" w14:textId="3BD0762D" w:rsidR="00D25AF3" w:rsidRPr="00F33C24" w:rsidRDefault="00D25AF3" w:rsidP="00FC217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 xml:space="preserve">Подпрограмма </w:t>
            </w:r>
            <w:r w:rsidRPr="00F33C24">
              <w:rPr>
                <w:sz w:val="22"/>
                <w:szCs w:val="22"/>
              </w:rPr>
              <w:t>«Муниципальная поддержка пушного звероводства в муниципальном образовании Чукотский муниципальный район на 202</w:t>
            </w:r>
            <w:r w:rsidR="00FC217A" w:rsidRPr="00F33C24">
              <w:rPr>
                <w:sz w:val="22"/>
                <w:szCs w:val="22"/>
              </w:rPr>
              <w:t>5</w:t>
            </w:r>
            <w:r w:rsidRPr="00F33C24">
              <w:rPr>
                <w:sz w:val="22"/>
                <w:szCs w:val="22"/>
              </w:rPr>
              <w:t>-202</w:t>
            </w:r>
            <w:r w:rsidR="00FC217A" w:rsidRPr="00F33C24">
              <w:rPr>
                <w:sz w:val="22"/>
                <w:szCs w:val="22"/>
              </w:rPr>
              <w:t>7</w:t>
            </w:r>
            <w:r w:rsidRPr="00F33C24">
              <w:rPr>
                <w:sz w:val="22"/>
                <w:szCs w:val="22"/>
              </w:rPr>
              <w:t xml:space="preserve"> годы»</w:t>
            </w:r>
          </w:p>
        </w:tc>
      </w:tr>
      <w:tr w:rsidR="000D0D41" w:rsidRPr="00067AEE" w14:paraId="1C181B64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7CE57" w14:textId="77777777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A25E" w14:textId="5F683D1E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C62885">
              <w:rPr>
                <w:sz w:val="22"/>
                <w:szCs w:val="22"/>
              </w:rPr>
              <w:t>Количество функционирующих хозяйств (пушное звероводство)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C3EC" w14:textId="3CFD84E3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штук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EB0F" w14:textId="64DFBBE6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6C61" w14:textId="763852AC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751E" w14:textId="69C894CE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DC5D" w14:textId="4F019AA5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94CF" w14:textId="0B9696CB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C8571" w14:textId="77777777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sz w:val="22"/>
                <w:szCs w:val="22"/>
              </w:rPr>
              <w:t>ФЗ от 29.12.06 г. №264-ФЗ «О развитии сельского хозяйства»</w:t>
            </w:r>
          </w:p>
        </w:tc>
      </w:tr>
      <w:tr w:rsidR="000D0D41" w:rsidRPr="00067AEE" w14:paraId="76E28C74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8EE9" w14:textId="77777777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AB5" w14:textId="090DCE6E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885">
              <w:rPr>
                <w:rFonts w:eastAsiaTheme="minorHAnsi"/>
                <w:sz w:val="22"/>
                <w:szCs w:val="22"/>
                <w:lang w:eastAsia="en-US"/>
              </w:rPr>
              <w:t>Кредиторская задолженность по коммунальным услугам (пушное звероводство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211B" w14:textId="63A9F7BD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0138" w14:textId="1E86FBD7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974A" w14:textId="0D7D6B51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B279" w14:textId="27A4EE44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9576" w14:textId="4EC1E4C3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B0F9" w14:textId="4F9473EB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100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DB29E1" w14:textId="77777777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D0D41" w:rsidRPr="00067AEE" w14:paraId="4B959C55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37AC" w14:textId="77777777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3C24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B328" w14:textId="7EABEB1D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2885">
              <w:rPr>
                <w:sz w:val="22"/>
                <w:szCs w:val="22"/>
              </w:rPr>
              <w:t>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A7C7" w14:textId="3AE0D552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количество бригад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3124" w14:textId="500D53FF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2697" w14:textId="318F150D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5A01" w14:textId="55810311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DA877" w14:textId="570F76D7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975F" w14:textId="7BBF386B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015EB" w14:textId="77777777" w:rsidR="000D0D41" w:rsidRPr="00F33C24" w:rsidRDefault="000D0D41" w:rsidP="000D0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D51354" w:rsidRPr="00D51354" w14:paraId="4CF0996E" w14:textId="77777777" w:rsidTr="00A23AA5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3DCE" w14:textId="6C96EEE7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DAA2" w14:textId="23681BC2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О</w:t>
            </w:r>
            <w:r w:rsidRPr="00403729">
              <w:rPr>
                <w:color w:val="000000" w:themeColor="text1"/>
                <w:sz w:val="22"/>
                <w:szCs w:val="22"/>
              </w:rPr>
              <w:t>ценк</w:t>
            </w:r>
            <w:r w:rsidRPr="00D51354">
              <w:rPr>
                <w:color w:val="000000" w:themeColor="text1"/>
                <w:sz w:val="22"/>
                <w:szCs w:val="22"/>
              </w:rPr>
              <w:t>а</w:t>
            </w:r>
            <w:r w:rsidRPr="00403729">
              <w:rPr>
                <w:color w:val="000000" w:themeColor="text1"/>
                <w:sz w:val="22"/>
                <w:szCs w:val="22"/>
              </w:rPr>
              <w:t xml:space="preserve"> рыночной стоимости и составление технического заключения </w:t>
            </w:r>
            <w:r w:rsidRPr="00D51354">
              <w:rPr>
                <w:color w:val="000000" w:themeColor="text1"/>
                <w:sz w:val="22"/>
                <w:szCs w:val="22"/>
              </w:rPr>
              <w:t xml:space="preserve"> на </w:t>
            </w:r>
            <w:r w:rsidRPr="00403729">
              <w:rPr>
                <w:color w:val="000000" w:themeColor="text1"/>
                <w:sz w:val="22"/>
                <w:szCs w:val="22"/>
              </w:rPr>
              <w:t>транспортны</w:t>
            </w:r>
            <w:r w:rsidRPr="00D51354">
              <w:rPr>
                <w:color w:val="000000" w:themeColor="text1"/>
                <w:sz w:val="22"/>
                <w:szCs w:val="22"/>
              </w:rPr>
              <w:t>е</w:t>
            </w:r>
            <w:r w:rsidRPr="00403729">
              <w:rPr>
                <w:color w:val="000000" w:themeColor="text1"/>
                <w:sz w:val="22"/>
                <w:szCs w:val="22"/>
              </w:rPr>
              <w:t xml:space="preserve"> средств</w:t>
            </w:r>
            <w:r w:rsidRPr="00D51354">
              <w:rPr>
                <w:color w:val="000000" w:themeColor="text1"/>
                <w:sz w:val="22"/>
                <w:szCs w:val="22"/>
              </w:rPr>
              <w:t>а</w:t>
            </w:r>
            <w:r w:rsidRPr="00D51354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(северное оленеводство)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47AD" w14:textId="7C0B7201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штук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94FC" w14:textId="496BD425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F58EB" w14:textId="1AA3CD4D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1341" w14:textId="5C58D89F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5D09" w14:textId="2ECDC389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F37F" w14:textId="0DA307B4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18FEB8" w14:textId="023C9156" w:rsidR="00D51354" w:rsidRPr="00D51354" w:rsidRDefault="00D51354" w:rsidP="00D5135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51354">
              <w:rPr>
                <w:color w:val="000000" w:themeColor="text1"/>
                <w:sz w:val="22"/>
                <w:szCs w:val="22"/>
              </w:rPr>
              <w:t>ФЗ от 29.12.06 г. №264-ФЗ «О развитии сельского хозяйства»</w:t>
            </w:r>
          </w:p>
        </w:tc>
      </w:tr>
    </w:tbl>
    <w:p w14:paraId="122A8B48" w14:textId="77777777" w:rsidR="00D25AF3" w:rsidRPr="00067AEE" w:rsidRDefault="00D25AF3" w:rsidP="00D25AF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D25AF3" w:rsidRPr="00067AEE" w:rsidSect="00D25AF3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3CE724FC" w14:textId="294AB558" w:rsidR="000D7E5E" w:rsidRPr="00067AEE" w:rsidRDefault="000D7E5E" w:rsidP="000D7E5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67AEE">
        <w:rPr>
          <w:sz w:val="28"/>
          <w:szCs w:val="28"/>
        </w:rPr>
        <w:lastRenderedPageBreak/>
        <w:t xml:space="preserve">Приложение № </w:t>
      </w:r>
      <w:r w:rsidR="00D57FF4" w:rsidRPr="00067AEE">
        <w:rPr>
          <w:sz w:val="28"/>
          <w:szCs w:val="28"/>
        </w:rPr>
        <w:t>1</w:t>
      </w:r>
      <w:r w:rsidRPr="00067AEE">
        <w:rPr>
          <w:sz w:val="28"/>
          <w:szCs w:val="28"/>
        </w:rPr>
        <w:t xml:space="preserve"> </w:t>
      </w:r>
    </w:p>
    <w:p w14:paraId="3BBDCA73" w14:textId="1A8F6A5D" w:rsidR="00D57FF4" w:rsidRPr="00067AEE" w:rsidRDefault="00D57FF4" w:rsidP="00D57FF4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К подпрограмме «Муниципальная поддержка пушного звероводства</w:t>
      </w:r>
      <w:r w:rsidR="00E52496">
        <w:rPr>
          <w:sz w:val="28"/>
          <w:szCs w:val="28"/>
        </w:rPr>
        <w:t xml:space="preserve"> и северного оленеводства</w:t>
      </w:r>
      <w:r w:rsidRPr="00067AEE">
        <w:rPr>
          <w:sz w:val="28"/>
          <w:szCs w:val="28"/>
        </w:rPr>
        <w:t xml:space="preserve"> в муниципальном образовании Чукотский муниципальный район </w:t>
      </w:r>
      <w:r w:rsidR="00C16875" w:rsidRPr="00067AEE">
        <w:rPr>
          <w:sz w:val="28"/>
          <w:szCs w:val="28"/>
        </w:rPr>
        <w:t>на 2025</w:t>
      </w:r>
      <w:r w:rsidRPr="00067AEE">
        <w:rPr>
          <w:sz w:val="28"/>
          <w:szCs w:val="28"/>
        </w:rPr>
        <w:t>-202</w:t>
      </w:r>
      <w:r w:rsidR="00FC217A">
        <w:rPr>
          <w:sz w:val="28"/>
          <w:szCs w:val="28"/>
        </w:rPr>
        <w:t>7</w:t>
      </w:r>
      <w:r w:rsidRPr="00067AEE">
        <w:rPr>
          <w:sz w:val="28"/>
          <w:szCs w:val="28"/>
        </w:rPr>
        <w:t xml:space="preserve"> годы» муниципальной программы «</w:t>
      </w:r>
      <w:r w:rsidR="00E52496">
        <w:rPr>
          <w:sz w:val="28"/>
          <w:szCs w:val="28"/>
        </w:rPr>
        <w:t>Развитие сельского хозяйства и любительского рыболовства</w:t>
      </w:r>
      <w:r w:rsidRPr="00067AEE">
        <w:rPr>
          <w:sz w:val="28"/>
          <w:szCs w:val="28"/>
        </w:rPr>
        <w:t xml:space="preserve"> в муниципальном образовании Чукотский муниц</w:t>
      </w:r>
      <w:r w:rsidR="00E52496">
        <w:rPr>
          <w:sz w:val="28"/>
          <w:szCs w:val="28"/>
        </w:rPr>
        <w:t>ипальный район</w:t>
      </w:r>
      <w:r w:rsidRPr="00067AEE">
        <w:rPr>
          <w:sz w:val="28"/>
          <w:szCs w:val="28"/>
        </w:rPr>
        <w:t>»</w:t>
      </w:r>
    </w:p>
    <w:p w14:paraId="0A82BEF4" w14:textId="7B0C640F" w:rsidR="000D7E5E" w:rsidRPr="00067AEE" w:rsidRDefault="00D57FF4" w:rsidP="00D57FF4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67AEE">
        <w:rPr>
          <w:sz w:val="28"/>
          <w:szCs w:val="28"/>
        </w:rPr>
        <w:t>Чукотского муниципального района</w:t>
      </w:r>
    </w:p>
    <w:p w14:paraId="54E43D3A" w14:textId="77777777" w:rsidR="000D7E5E" w:rsidRPr="00067AEE" w:rsidRDefault="000D7E5E" w:rsidP="000D7E5E">
      <w:pPr>
        <w:widowControl w:val="0"/>
        <w:autoSpaceDE w:val="0"/>
        <w:autoSpaceDN w:val="0"/>
        <w:adjustRightInd w:val="0"/>
        <w:ind w:left="5103"/>
        <w:jc w:val="both"/>
        <w:rPr>
          <w:sz w:val="28"/>
          <w:szCs w:val="28"/>
        </w:rPr>
      </w:pPr>
      <w:r w:rsidRPr="00067AEE">
        <w:rPr>
          <w:sz w:val="28"/>
          <w:szCs w:val="28"/>
        </w:rPr>
        <w:t xml:space="preserve"> </w:t>
      </w:r>
    </w:p>
    <w:p w14:paraId="530DC8D0" w14:textId="77777777" w:rsidR="000D7E5E" w:rsidRPr="00067AEE" w:rsidRDefault="000D7E5E" w:rsidP="000D7E5E">
      <w:pPr>
        <w:jc w:val="center"/>
        <w:rPr>
          <w:sz w:val="28"/>
          <w:szCs w:val="28"/>
        </w:rPr>
      </w:pPr>
      <w:r w:rsidRPr="00067AEE">
        <w:rPr>
          <w:sz w:val="28"/>
          <w:szCs w:val="28"/>
        </w:rPr>
        <w:t xml:space="preserve">ПЕРЕЧЕНЬ </w:t>
      </w:r>
    </w:p>
    <w:p w14:paraId="52DDBF3C" w14:textId="77777777" w:rsidR="000D7E5E" w:rsidRPr="00067AEE" w:rsidRDefault="000D7E5E" w:rsidP="000D7E5E">
      <w:pPr>
        <w:jc w:val="center"/>
        <w:rPr>
          <w:sz w:val="28"/>
          <w:szCs w:val="28"/>
        </w:rPr>
      </w:pPr>
      <w:r w:rsidRPr="00067AEE">
        <w:rPr>
          <w:sz w:val="28"/>
          <w:szCs w:val="28"/>
        </w:rPr>
        <w:t>МЕРОПРИЯТИЙ ПОДПРОГРАММЫ</w:t>
      </w:r>
    </w:p>
    <w:tbl>
      <w:tblPr>
        <w:tblW w:w="1431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879"/>
        <w:gridCol w:w="963"/>
        <w:gridCol w:w="2835"/>
        <w:gridCol w:w="6237"/>
      </w:tblGrid>
      <w:tr w:rsidR="005004C0" w:rsidRPr="000D0D41" w14:paraId="0B9CB1C3" w14:textId="77777777" w:rsidTr="00C076CE">
        <w:tc>
          <w:tcPr>
            <w:tcW w:w="426" w:type="dxa"/>
            <w:vMerge w:val="restart"/>
            <w:shd w:val="clear" w:color="auto" w:fill="auto"/>
          </w:tcPr>
          <w:p w14:paraId="1FFE3B50" w14:textId="77777777" w:rsidR="005004C0" w:rsidRPr="000D0D41" w:rsidRDefault="005004C0" w:rsidP="00264CE8">
            <w:pPr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№</w:t>
            </w:r>
          </w:p>
          <w:p w14:paraId="77362FB8" w14:textId="77777777" w:rsidR="005004C0" w:rsidRPr="000D0D41" w:rsidRDefault="005004C0" w:rsidP="00264CE8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4D1A6DE" w14:textId="77777777" w:rsidR="005004C0" w:rsidRPr="000D0D41" w:rsidRDefault="005004C0" w:rsidP="00264CE8">
            <w:pPr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Мероприятие</w:t>
            </w:r>
          </w:p>
          <w:p w14:paraId="29FB8AC3" w14:textId="77777777" w:rsidR="005004C0" w:rsidRPr="000D0D41" w:rsidRDefault="005004C0" w:rsidP="00264CE8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320714E9" w14:textId="77777777" w:rsidR="005004C0" w:rsidRPr="000D0D41" w:rsidRDefault="005004C0" w:rsidP="00482810">
            <w:pPr>
              <w:jc w:val="center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Сумма затрат, тыс. рублей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0E7E5D07" w14:textId="77777777" w:rsidR="005004C0" w:rsidRPr="000D0D41" w:rsidRDefault="005004C0" w:rsidP="00264CE8">
            <w:pPr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Исполнитель</w:t>
            </w:r>
          </w:p>
        </w:tc>
        <w:tc>
          <w:tcPr>
            <w:tcW w:w="6237" w:type="dxa"/>
            <w:vMerge w:val="restart"/>
            <w:shd w:val="clear" w:color="auto" w:fill="auto"/>
          </w:tcPr>
          <w:p w14:paraId="20C39E4D" w14:textId="77777777" w:rsidR="005004C0" w:rsidRPr="000D0D41" w:rsidRDefault="005004C0" w:rsidP="00264CE8">
            <w:pPr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Ожидаемый результат от реализации мероприятий</w:t>
            </w:r>
          </w:p>
        </w:tc>
      </w:tr>
      <w:tr w:rsidR="005004C0" w:rsidRPr="000D0D41" w14:paraId="74129407" w14:textId="77777777" w:rsidTr="000D0D41">
        <w:tc>
          <w:tcPr>
            <w:tcW w:w="426" w:type="dxa"/>
            <w:vMerge/>
            <w:shd w:val="clear" w:color="auto" w:fill="auto"/>
          </w:tcPr>
          <w:p w14:paraId="155C4BC0" w14:textId="77777777" w:rsidR="005004C0" w:rsidRPr="000D0D41" w:rsidRDefault="005004C0" w:rsidP="0026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0D2CA49" w14:textId="77777777" w:rsidR="005004C0" w:rsidRPr="000D0D41" w:rsidRDefault="005004C0" w:rsidP="0026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1A71B94" w14:textId="70EAA9AC" w:rsidR="005004C0" w:rsidRPr="000D0D41" w:rsidRDefault="005004C0" w:rsidP="00E52496">
            <w:pPr>
              <w:jc w:val="center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202</w:t>
            </w:r>
            <w:r w:rsidR="00E52496" w:rsidRPr="000D0D41">
              <w:rPr>
                <w:sz w:val="22"/>
                <w:szCs w:val="22"/>
              </w:rPr>
              <w:t>5</w:t>
            </w:r>
          </w:p>
        </w:tc>
        <w:tc>
          <w:tcPr>
            <w:tcW w:w="879" w:type="dxa"/>
            <w:shd w:val="clear" w:color="auto" w:fill="auto"/>
          </w:tcPr>
          <w:p w14:paraId="02D9B411" w14:textId="337A6097" w:rsidR="005004C0" w:rsidRPr="000D0D41" w:rsidRDefault="005004C0" w:rsidP="00E52496">
            <w:pPr>
              <w:jc w:val="center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202</w:t>
            </w:r>
            <w:r w:rsidR="00E52496" w:rsidRPr="000D0D41">
              <w:rPr>
                <w:sz w:val="22"/>
                <w:szCs w:val="22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74DDA599" w14:textId="1E363AAF" w:rsidR="005004C0" w:rsidRPr="000D0D41" w:rsidRDefault="005004C0" w:rsidP="00E52496">
            <w:pPr>
              <w:jc w:val="center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202</w:t>
            </w:r>
            <w:r w:rsidR="00E52496" w:rsidRPr="000D0D41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vMerge/>
            <w:shd w:val="clear" w:color="auto" w:fill="auto"/>
          </w:tcPr>
          <w:p w14:paraId="4B253C69" w14:textId="77777777" w:rsidR="005004C0" w:rsidRPr="000D0D41" w:rsidRDefault="005004C0" w:rsidP="00264C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7" w:type="dxa"/>
            <w:vMerge/>
            <w:shd w:val="clear" w:color="auto" w:fill="auto"/>
          </w:tcPr>
          <w:p w14:paraId="6E8B60EF" w14:textId="77777777" w:rsidR="005004C0" w:rsidRPr="000D0D41" w:rsidRDefault="005004C0" w:rsidP="00264CE8">
            <w:pPr>
              <w:jc w:val="center"/>
              <w:rPr>
                <w:sz w:val="22"/>
                <w:szCs w:val="22"/>
              </w:rPr>
            </w:pPr>
          </w:p>
        </w:tc>
      </w:tr>
      <w:tr w:rsidR="005004C0" w:rsidRPr="000D0D41" w14:paraId="00525568" w14:textId="77777777" w:rsidTr="000D0D41">
        <w:tc>
          <w:tcPr>
            <w:tcW w:w="426" w:type="dxa"/>
            <w:shd w:val="clear" w:color="auto" w:fill="auto"/>
          </w:tcPr>
          <w:p w14:paraId="07C5BD45" w14:textId="77777777" w:rsidR="005004C0" w:rsidRPr="000D0D41" w:rsidRDefault="005004C0" w:rsidP="00264CE8">
            <w:pPr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47FAA2C2" w14:textId="77777777" w:rsidR="005004C0" w:rsidRPr="000D0D41" w:rsidRDefault="005004C0" w:rsidP="00435543">
            <w:pPr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Субсидирование сельскохозяйственного производства и развития животноводства (пушного звероводства)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42CA22" w14:textId="491D63FE" w:rsidR="005004C0" w:rsidRPr="000D0D41" w:rsidRDefault="00C076CE" w:rsidP="00133CB2">
            <w:pPr>
              <w:jc w:val="center"/>
              <w:rPr>
                <w:sz w:val="22"/>
                <w:szCs w:val="22"/>
              </w:rPr>
            </w:pPr>
            <w:r w:rsidRPr="000D0D41">
              <w:rPr>
                <w:rFonts w:ascii="Times New Roman CYR" w:hAnsi="Times New Roman CYR" w:cs="Times New Roman CYR"/>
                <w:sz w:val="22"/>
                <w:szCs w:val="22"/>
              </w:rPr>
              <w:t>894,7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E517C81" w14:textId="21780A46" w:rsidR="005004C0" w:rsidRPr="000D0D41" w:rsidRDefault="000D0D41" w:rsidP="00133CB2">
            <w:pPr>
              <w:jc w:val="center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1 073,0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372227F9" w14:textId="6DCA9328" w:rsidR="005004C0" w:rsidRPr="000D0D41" w:rsidRDefault="00E4504A" w:rsidP="00133CB2">
            <w:pPr>
              <w:jc w:val="center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0</w:t>
            </w:r>
            <w:r w:rsidR="005004C0" w:rsidRPr="000D0D41">
              <w:rPr>
                <w:sz w:val="22"/>
                <w:szCs w:val="22"/>
              </w:rPr>
              <w:t>,0</w:t>
            </w:r>
          </w:p>
        </w:tc>
        <w:tc>
          <w:tcPr>
            <w:tcW w:w="2835" w:type="dxa"/>
            <w:shd w:val="clear" w:color="auto" w:fill="auto"/>
          </w:tcPr>
          <w:p w14:paraId="04941F8A" w14:textId="77777777" w:rsidR="005004C0" w:rsidRPr="000D0D41" w:rsidRDefault="005004C0" w:rsidP="00264CE8">
            <w:pPr>
              <w:jc w:val="both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6237" w:type="dxa"/>
            <w:shd w:val="clear" w:color="auto" w:fill="auto"/>
          </w:tcPr>
          <w:p w14:paraId="418AAE6D" w14:textId="3B70EFA4" w:rsidR="005004C0" w:rsidRPr="000D0D41" w:rsidRDefault="000D0D41" w:rsidP="00264CE8">
            <w:pPr>
              <w:jc w:val="both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Сохранение звероводческого хозяйства и рабочих кадров в отрасли сельскохозяйственного производства</w:t>
            </w:r>
          </w:p>
        </w:tc>
      </w:tr>
      <w:tr w:rsidR="00E52496" w:rsidRPr="000D0D41" w14:paraId="500652F8" w14:textId="77777777" w:rsidTr="000D0D41">
        <w:tc>
          <w:tcPr>
            <w:tcW w:w="426" w:type="dxa"/>
            <w:shd w:val="clear" w:color="auto" w:fill="auto"/>
          </w:tcPr>
          <w:p w14:paraId="1742B80F" w14:textId="1DA9D820" w:rsidR="00E52496" w:rsidRPr="000D0D41" w:rsidRDefault="00E52496" w:rsidP="00264CE8">
            <w:pPr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59BCBE5" w14:textId="63D33D21" w:rsidR="00E52496" w:rsidRPr="000D0D41" w:rsidRDefault="00E52496" w:rsidP="00435543">
            <w:pPr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Субсидирование северного оленеводства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4EA1616" w14:textId="6E73CCF8" w:rsidR="00E52496" w:rsidRPr="000D0D41" w:rsidRDefault="00EF0E76" w:rsidP="00133CB2">
            <w:pPr>
              <w:jc w:val="center"/>
              <w:rPr>
                <w:sz w:val="22"/>
                <w:szCs w:val="22"/>
              </w:rPr>
            </w:pPr>
            <w:r w:rsidRPr="000D0D41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  <w:r w:rsidR="000D0D41" w:rsidRPr="000D0D41">
              <w:rPr>
                <w:rFonts w:ascii="Times New Roman CYR" w:hAnsi="Times New Roman CYR" w:cs="Times New Roman CYR"/>
                <w:sz w:val="22"/>
                <w:szCs w:val="22"/>
              </w:rPr>
              <w:t> 586,4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535E3A9C" w14:textId="541A2B0D" w:rsidR="00E52496" w:rsidRPr="000D0D41" w:rsidRDefault="00D51354" w:rsidP="00133CB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1 062</w:t>
            </w:r>
            <w:r w:rsidR="00E52496" w:rsidRPr="000D0D41">
              <w:rPr>
                <w:sz w:val="22"/>
                <w:szCs w:val="22"/>
              </w:rPr>
              <w:t>,0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60FB4CCF" w14:textId="16D6F9C8" w:rsidR="00E52496" w:rsidRPr="000D0D41" w:rsidRDefault="00E52496" w:rsidP="00133CB2">
            <w:pPr>
              <w:jc w:val="center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0,0</w:t>
            </w:r>
          </w:p>
        </w:tc>
        <w:tc>
          <w:tcPr>
            <w:tcW w:w="2835" w:type="dxa"/>
            <w:shd w:val="clear" w:color="auto" w:fill="auto"/>
          </w:tcPr>
          <w:p w14:paraId="23BE8EBF" w14:textId="05943831" w:rsidR="00E52496" w:rsidRPr="000D0D41" w:rsidRDefault="00482810" w:rsidP="00264CE8">
            <w:pPr>
              <w:jc w:val="both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  <w:tc>
          <w:tcPr>
            <w:tcW w:w="6237" w:type="dxa"/>
            <w:shd w:val="clear" w:color="auto" w:fill="auto"/>
          </w:tcPr>
          <w:p w14:paraId="6076FE4A" w14:textId="4906D2FD" w:rsidR="00E52496" w:rsidRPr="000D0D41" w:rsidRDefault="00482810" w:rsidP="00264CE8">
            <w:pPr>
              <w:jc w:val="both"/>
              <w:rPr>
                <w:sz w:val="22"/>
                <w:szCs w:val="22"/>
              </w:rPr>
            </w:pPr>
            <w:r w:rsidRPr="000D0D41">
              <w:rPr>
                <w:sz w:val="22"/>
                <w:szCs w:val="22"/>
              </w:rPr>
              <w:t>Стабильное функционирование северного оленеводства Чукотского муниципального района,  улучшение условий труда работников северного оленеводства, обеспечение специальной одеждой, снаряжением, хозяйственно-бытовым инвентарем, средствами связи, запасными частями на механические транспортные средства, товарно-материальными ценностями, продуктами питания оленеводческих бригад</w:t>
            </w:r>
            <w:r w:rsidR="00D51354">
              <w:rPr>
                <w:sz w:val="22"/>
                <w:szCs w:val="22"/>
              </w:rPr>
              <w:t>, списание транспортных средств.</w:t>
            </w:r>
          </w:p>
        </w:tc>
      </w:tr>
      <w:tr w:rsidR="005004C0" w:rsidRPr="000D0D41" w14:paraId="734C4C6F" w14:textId="77777777" w:rsidTr="000D0D41">
        <w:tc>
          <w:tcPr>
            <w:tcW w:w="426" w:type="dxa"/>
            <w:shd w:val="clear" w:color="auto" w:fill="auto"/>
          </w:tcPr>
          <w:p w14:paraId="71A32708" w14:textId="77777777" w:rsidR="005004C0" w:rsidRPr="000D0D41" w:rsidRDefault="005004C0" w:rsidP="00264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1B1D5D37" w14:textId="77777777" w:rsidR="005004C0" w:rsidRPr="000D0D41" w:rsidRDefault="005004C0" w:rsidP="00264CE8">
            <w:pPr>
              <w:jc w:val="both"/>
              <w:rPr>
                <w:b/>
                <w:sz w:val="22"/>
                <w:szCs w:val="22"/>
              </w:rPr>
            </w:pPr>
            <w:r w:rsidRPr="000D0D41">
              <w:rPr>
                <w:b/>
                <w:sz w:val="22"/>
                <w:szCs w:val="22"/>
              </w:rPr>
              <w:t>Итого по подпрограмме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DB9DB" w14:textId="2CB5FABB" w:rsidR="005004C0" w:rsidRPr="000D0D41" w:rsidRDefault="00D51354" w:rsidP="00133C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0D0D41" w:rsidRPr="000D0D41">
              <w:rPr>
                <w:b/>
                <w:sz w:val="22"/>
                <w:szCs w:val="22"/>
              </w:rPr>
              <w:t> 481,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81FED35" w14:textId="50A12892" w:rsidR="005004C0" w:rsidRPr="000D0D41" w:rsidRDefault="00D51354" w:rsidP="00133C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2 135,0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2BDC049D" w14:textId="4007BFA4" w:rsidR="005004C0" w:rsidRPr="000D0D41" w:rsidRDefault="00E4504A" w:rsidP="00133CB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0D0D41">
              <w:rPr>
                <w:b/>
                <w:sz w:val="22"/>
                <w:szCs w:val="22"/>
              </w:rPr>
              <w:t>0</w:t>
            </w:r>
            <w:r w:rsidR="005004C0" w:rsidRPr="000D0D41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2835" w:type="dxa"/>
            <w:shd w:val="clear" w:color="auto" w:fill="auto"/>
          </w:tcPr>
          <w:p w14:paraId="3627E044" w14:textId="77777777" w:rsidR="005004C0" w:rsidRPr="000D0D41" w:rsidRDefault="005004C0" w:rsidP="00264CE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</w:tcPr>
          <w:p w14:paraId="32D36812" w14:textId="77777777" w:rsidR="005004C0" w:rsidRPr="000D0D41" w:rsidRDefault="005004C0" w:rsidP="00264CE8">
            <w:pPr>
              <w:jc w:val="both"/>
              <w:rPr>
                <w:sz w:val="22"/>
                <w:szCs w:val="22"/>
              </w:rPr>
            </w:pPr>
          </w:p>
        </w:tc>
      </w:tr>
    </w:tbl>
    <w:p w14:paraId="29939ACD" w14:textId="788CB972" w:rsidR="00574C03" w:rsidRPr="00067AEE" w:rsidRDefault="00574C03" w:rsidP="000D7E5E">
      <w:pPr>
        <w:widowControl w:val="0"/>
        <w:autoSpaceDE w:val="0"/>
        <w:autoSpaceDN w:val="0"/>
        <w:adjustRightInd w:val="0"/>
        <w:rPr>
          <w:sz w:val="28"/>
          <w:szCs w:val="28"/>
        </w:rPr>
        <w:sectPr w:rsidR="00574C03" w:rsidRPr="00067AEE" w:rsidSect="00264CE8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</w:tblGrid>
      <w:tr w:rsidR="000601F5" w:rsidRPr="00067AEE" w14:paraId="6C3FE5F3" w14:textId="77777777" w:rsidTr="00482810">
        <w:trPr>
          <w:trHeight w:val="1997"/>
        </w:trPr>
        <w:tc>
          <w:tcPr>
            <w:tcW w:w="4784" w:type="dxa"/>
          </w:tcPr>
          <w:p w14:paraId="1EA66538" w14:textId="6E7CC1AA" w:rsidR="000601F5" w:rsidRPr="00067AEE" w:rsidRDefault="000601F5" w:rsidP="00D57FF4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lastRenderedPageBreak/>
              <w:t xml:space="preserve">Приложение № </w:t>
            </w:r>
            <w:r w:rsidR="00D57FF4" w:rsidRPr="00067AEE">
              <w:rPr>
                <w:sz w:val="28"/>
                <w:szCs w:val="28"/>
              </w:rPr>
              <w:t>3</w:t>
            </w:r>
          </w:p>
          <w:p w14:paraId="7085D867" w14:textId="77777777" w:rsidR="000601F5" w:rsidRPr="00067AEE" w:rsidRDefault="000601F5" w:rsidP="00D57FF4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к Муниципальной программе</w:t>
            </w:r>
          </w:p>
          <w:p w14:paraId="7321D41A" w14:textId="69856564" w:rsidR="000601F5" w:rsidRPr="00067AEE" w:rsidRDefault="000601F5" w:rsidP="00482810">
            <w:pPr>
              <w:keepNext/>
              <w:jc w:val="both"/>
              <w:outlineLvl w:val="0"/>
            </w:pPr>
            <w:r w:rsidRPr="00067AEE">
              <w:rPr>
                <w:sz w:val="28"/>
                <w:szCs w:val="28"/>
              </w:rPr>
              <w:t>«</w:t>
            </w:r>
            <w:r w:rsidR="00482810">
              <w:rPr>
                <w:sz w:val="28"/>
                <w:szCs w:val="28"/>
              </w:rPr>
              <w:t>Развитие сельского хозяйства и любительского рыболовства</w:t>
            </w:r>
          </w:p>
          <w:p w14:paraId="73D2E766" w14:textId="77777777" w:rsidR="000601F5" w:rsidRPr="00067AEE" w:rsidRDefault="000601F5" w:rsidP="00D57FF4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в муниципальном образовании</w:t>
            </w:r>
          </w:p>
          <w:p w14:paraId="4E03361D" w14:textId="764DD409" w:rsidR="000601F5" w:rsidRPr="00067AEE" w:rsidRDefault="00482810" w:rsidP="00482810">
            <w:pPr>
              <w:keepNext/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Чукотский муниципальный район»</w:t>
            </w:r>
          </w:p>
        </w:tc>
      </w:tr>
    </w:tbl>
    <w:p w14:paraId="6A659F4C" w14:textId="77777777" w:rsidR="00574C03" w:rsidRPr="00067AEE" w:rsidRDefault="00574C03" w:rsidP="00574C03">
      <w:pPr>
        <w:keepNext/>
        <w:jc w:val="right"/>
        <w:outlineLvl w:val="0"/>
        <w:rPr>
          <w:sz w:val="28"/>
          <w:szCs w:val="28"/>
        </w:rPr>
      </w:pPr>
    </w:p>
    <w:p w14:paraId="579D28E9" w14:textId="77777777" w:rsidR="00574C03" w:rsidRPr="00067AEE" w:rsidRDefault="00574C03" w:rsidP="00574C03">
      <w:pPr>
        <w:keepNext/>
        <w:jc w:val="right"/>
        <w:outlineLvl w:val="0"/>
        <w:rPr>
          <w:sz w:val="28"/>
          <w:szCs w:val="28"/>
        </w:rPr>
      </w:pPr>
    </w:p>
    <w:p w14:paraId="4337479D" w14:textId="388DF965" w:rsidR="00574C03" w:rsidRDefault="00574C03" w:rsidP="00574C03">
      <w:pPr>
        <w:keepNext/>
        <w:jc w:val="right"/>
        <w:outlineLvl w:val="0"/>
        <w:rPr>
          <w:sz w:val="28"/>
          <w:szCs w:val="28"/>
        </w:rPr>
      </w:pPr>
    </w:p>
    <w:p w14:paraId="39A574AE" w14:textId="1B79FAA6" w:rsidR="00CC385B" w:rsidRDefault="00CC385B" w:rsidP="00574C03">
      <w:pPr>
        <w:keepNext/>
        <w:jc w:val="right"/>
        <w:outlineLvl w:val="0"/>
        <w:rPr>
          <w:sz w:val="28"/>
          <w:szCs w:val="28"/>
        </w:rPr>
      </w:pPr>
    </w:p>
    <w:p w14:paraId="31917810" w14:textId="34B7DBC6" w:rsidR="00CC385B" w:rsidRDefault="00CC385B" w:rsidP="00574C03">
      <w:pPr>
        <w:keepNext/>
        <w:jc w:val="right"/>
        <w:outlineLvl w:val="0"/>
        <w:rPr>
          <w:sz w:val="28"/>
          <w:szCs w:val="28"/>
        </w:rPr>
      </w:pPr>
    </w:p>
    <w:p w14:paraId="0C770C3B" w14:textId="4E1CE9FB" w:rsidR="00CC385B" w:rsidRDefault="00CC385B" w:rsidP="00574C03">
      <w:pPr>
        <w:keepNext/>
        <w:jc w:val="right"/>
        <w:outlineLvl w:val="0"/>
        <w:rPr>
          <w:sz w:val="28"/>
          <w:szCs w:val="28"/>
        </w:rPr>
      </w:pPr>
    </w:p>
    <w:p w14:paraId="46492504" w14:textId="7F1DD454" w:rsidR="00CC385B" w:rsidRDefault="00CC385B" w:rsidP="00574C03">
      <w:pPr>
        <w:keepNext/>
        <w:jc w:val="right"/>
        <w:outlineLvl w:val="0"/>
        <w:rPr>
          <w:sz w:val="28"/>
          <w:szCs w:val="28"/>
        </w:rPr>
      </w:pPr>
    </w:p>
    <w:p w14:paraId="36679E77" w14:textId="40371020" w:rsidR="00CC385B" w:rsidRDefault="00CC385B" w:rsidP="00574C03">
      <w:pPr>
        <w:keepNext/>
        <w:jc w:val="right"/>
        <w:outlineLvl w:val="0"/>
        <w:rPr>
          <w:sz w:val="28"/>
          <w:szCs w:val="28"/>
        </w:rPr>
      </w:pPr>
    </w:p>
    <w:p w14:paraId="1B726DC0" w14:textId="0FE9153A" w:rsidR="00CC385B" w:rsidRDefault="00CC385B" w:rsidP="00574C03">
      <w:pPr>
        <w:keepNext/>
        <w:jc w:val="right"/>
        <w:outlineLvl w:val="0"/>
        <w:rPr>
          <w:sz w:val="28"/>
          <w:szCs w:val="28"/>
        </w:rPr>
      </w:pPr>
    </w:p>
    <w:p w14:paraId="7BE00791" w14:textId="77777777" w:rsidR="00CC385B" w:rsidRPr="00067AEE" w:rsidRDefault="00CC385B" w:rsidP="00574C03">
      <w:pPr>
        <w:keepNext/>
        <w:jc w:val="right"/>
        <w:outlineLvl w:val="0"/>
        <w:rPr>
          <w:sz w:val="28"/>
          <w:szCs w:val="28"/>
        </w:rPr>
      </w:pPr>
    </w:p>
    <w:p w14:paraId="679AC109" w14:textId="2957E2BA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  <w:r w:rsidRPr="005B5092">
        <w:rPr>
          <w:sz w:val="28"/>
          <w:szCs w:val="28"/>
        </w:rPr>
        <w:t xml:space="preserve">Подпрограмма </w:t>
      </w:r>
    </w:p>
    <w:p w14:paraId="36EC775F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  <w:r w:rsidRPr="005B5092">
        <w:rPr>
          <w:sz w:val="28"/>
          <w:szCs w:val="28"/>
        </w:rPr>
        <w:t>«</w:t>
      </w:r>
      <w:r>
        <w:rPr>
          <w:sz w:val="28"/>
          <w:szCs w:val="28"/>
        </w:rPr>
        <w:t>Развитие</w:t>
      </w:r>
      <w:r w:rsidRPr="005B5092">
        <w:rPr>
          <w:sz w:val="28"/>
          <w:szCs w:val="28"/>
        </w:rPr>
        <w:t xml:space="preserve"> </w:t>
      </w:r>
      <w:r w:rsidRPr="00067AEE">
        <w:rPr>
          <w:sz w:val="28"/>
          <w:szCs w:val="28"/>
        </w:rPr>
        <w:t>любительского рыболовства</w:t>
      </w:r>
      <w:r w:rsidRPr="005B5092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муниципального образования</w:t>
      </w:r>
      <w:r w:rsidRPr="005B5092">
        <w:rPr>
          <w:sz w:val="28"/>
          <w:szCs w:val="28"/>
        </w:rPr>
        <w:t xml:space="preserve"> Чукотский муниц</w:t>
      </w:r>
      <w:r>
        <w:rPr>
          <w:sz w:val="28"/>
          <w:szCs w:val="28"/>
        </w:rPr>
        <w:t>ипальный район</w:t>
      </w:r>
      <w:r w:rsidRPr="005B5092">
        <w:rPr>
          <w:sz w:val="28"/>
          <w:szCs w:val="28"/>
        </w:rPr>
        <w:t>»</w:t>
      </w:r>
    </w:p>
    <w:p w14:paraId="28AC5014" w14:textId="77777777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</w:p>
    <w:p w14:paraId="7588DD90" w14:textId="77777777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</w:p>
    <w:p w14:paraId="1EA8D666" w14:textId="77777777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</w:p>
    <w:p w14:paraId="4E35CEE9" w14:textId="77777777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</w:p>
    <w:p w14:paraId="014FA1E8" w14:textId="77777777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</w:p>
    <w:p w14:paraId="6702EBEA" w14:textId="77777777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</w:p>
    <w:p w14:paraId="76215768" w14:textId="77777777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</w:p>
    <w:p w14:paraId="78232F8F" w14:textId="77777777" w:rsidR="00BA3F39" w:rsidRPr="005B5092" w:rsidRDefault="00BA3F39" w:rsidP="00BA3F39">
      <w:pPr>
        <w:keepNext/>
        <w:jc w:val="center"/>
        <w:outlineLvl w:val="0"/>
        <w:rPr>
          <w:b/>
          <w:sz w:val="28"/>
          <w:szCs w:val="28"/>
        </w:rPr>
      </w:pPr>
    </w:p>
    <w:p w14:paraId="78E467AC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6D6A32E2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1E2EFC9E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0B9DFE43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4730010B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17A4DF63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2B1A8B05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3453FF2E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157162AD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39E34DF5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603271F0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0A49FE66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53B14C58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53CABC23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23A06156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5AC2D2D1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7F1E8D10" w14:textId="77777777" w:rsidR="00BA3F39" w:rsidRPr="005B5092" w:rsidRDefault="00BA3F39" w:rsidP="00BA3F39">
      <w:pPr>
        <w:keepNext/>
        <w:jc w:val="center"/>
        <w:outlineLvl w:val="0"/>
        <w:rPr>
          <w:sz w:val="28"/>
          <w:szCs w:val="28"/>
        </w:rPr>
      </w:pPr>
    </w:p>
    <w:p w14:paraId="5216A9A7" w14:textId="77777777" w:rsidR="00BA3F39" w:rsidRPr="005B5092" w:rsidRDefault="00BA3F39" w:rsidP="00BA3F39">
      <w:pPr>
        <w:keepNext/>
        <w:ind w:firstLine="708"/>
        <w:jc w:val="center"/>
        <w:outlineLvl w:val="0"/>
        <w:rPr>
          <w:b/>
          <w:sz w:val="28"/>
          <w:szCs w:val="28"/>
        </w:rPr>
      </w:pPr>
      <w:r w:rsidRPr="005B5092">
        <w:rPr>
          <w:b/>
          <w:sz w:val="28"/>
          <w:szCs w:val="28"/>
        </w:rPr>
        <w:lastRenderedPageBreak/>
        <w:t>Паспорт подпрограммы «</w:t>
      </w:r>
      <w:r w:rsidRPr="00A01FDE">
        <w:rPr>
          <w:b/>
          <w:sz w:val="28"/>
          <w:szCs w:val="28"/>
        </w:rPr>
        <w:t>Развитие любительского рыболовства на территории муниципального образования Чукотский муниципальный район</w:t>
      </w:r>
      <w:r w:rsidRPr="00067AEE">
        <w:rPr>
          <w:b/>
          <w:sz w:val="28"/>
          <w:szCs w:val="28"/>
        </w:rPr>
        <w:t>» муниципальной</w:t>
      </w:r>
      <w:r w:rsidRPr="005B5092">
        <w:rPr>
          <w:b/>
          <w:sz w:val="28"/>
          <w:szCs w:val="28"/>
        </w:rPr>
        <w:t xml:space="preserve"> программы «</w:t>
      </w:r>
      <w:r>
        <w:rPr>
          <w:b/>
          <w:sz w:val="28"/>
          <w:szCs w:val="28"/>
        </w:rPr>
        <w:t>Развитие сельского хозяйства и любительского рыболовства</w:t>
      </w:r>
      <w:r w:rsidRPr="005B5092">
        <w:rPr>
          <w:b/>
          <w:sz w:val="28"/>
          <w:szCs w:val="28"/>
        </w:rPr>
        <w:t xml:space="preserve"> в муниципальном обра</w:t>
      </w:r>
      <w:r w:rsidRPr="00067AEE">
        <w:rPr>
          <w:b/>
          <w:sz w:val="28"/>
          <w:szCs w:val="28"/>
        </w:rPr>
        <w:t xml:space="preserve">зовании Чукотский муниципальный </w:t>
      </w:r>
      <w:r>
        <w:rPr>
          <w:b/>
          <w:sz w:val="28"/>
          <w:szCs w:val="28"/>
        </w:rPr>
        <w:t>район</w:t>
      </w:r>
      <w:r w:rsidRPr="005B5092">
        <w:rPr>
          <w:b/>
          <w:sz w:val="28"/>
          <w:szCs w:val="28"/>
        </w:rPr>
        <w:t>»</w:t>
      </w:r>
      <w:r w:rsidRPr="00067AEE">
        <w:rPr>
          <w:b/>
          <w:sz w:val="28"/>
          <w:szCs w:val="28"/>
        </w:rPr>
        <w:t xml:space="preserve"> </w:t>
      </w:r>
      <w:r w:rsidRPr="005B5092">
        <w:rPr>
          <w:b/>
          <w:sz w:val="28"/>
          <w:szCs w:val="28"/>
        </w:rPr>
        <w:t>Чукотского муниципального района</w:t>
      </w:r>
    </w:p>
    <w:p w14:paraId="4A775BD6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9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9"/>
        <w:gridCol w:w="5861"/>
      </w:tblGrid>
      <w:tr w:rsidR="00BA3F39" w:rsidRPr="005B5092" w14:paraId="31CA8391" w14:textId="77777777" w:rsidTr="00F9162D">
        <w:trPr>
          <w:jc w:val="center"/>
        </w:trPr>
        <w:tc>
          <w:tcPr>
            <w:tcW w:w="3819" w:type="dxa"/>
          </w:tcPr>
          <w:p w14:paraId="600AF75C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861" w:type="dxa"/>
          </w:tcPr>
          <w:p w14:paraId="1FC05D5D" w14:textId="77777777" w:rsidR="00BA3F39" w:rsidRPr="005B5092" w:rsidRDefault="00BA3F39" w:rsidP="00F9162D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Муниципальная программа Чукотского муниципального района «</w:t>
            </w:r>
            <w:r w:rsidRPr="00A802D3">
              <w:rPr>
                <w:sz w:val="28"/>
                <w:szCs w:val="28"/>
              </w:rPr>
              <w:t>Развитие сельского хозяйства и любительского рыболовства в муниципальном образовании Чукотский муниципальный район</w:t>
            </w:r>
            <w:r w:rsidRPr="005B5092">
              <w:rPr>
                <w:sz w:val="28"/>
                <w:szCs w:val="28"/>
              </w:rPr>
              <w:t>»</w:t>
            </w:r>
          </w:p>
        </w:tc>
      </w:tr>
      <w:tr w:rsidR="00BA3F39" w:rsidRPr="005B5092" w14:paraId="54A41FF8" w14:textId="77777777" w:rsidTr="00F9162D">
        <w:trPr>
          <w:jc w:val="center"/>
        </w:trPr>
        <w:tc>
          <w:tcPr>
            <w:tcW w:w="3819" w:type="dxa"/>
          </w:tcPr>
          <w:p w14:paraId="41260FCB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ind w:left="-67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861" w:type="dxa"/>
          </w:tcPr>
          <w:p w14:paraId="6C38A879" w14:textId="77777777" w:rsidR="00BA3F39" w:rsidRPr="005B5092" w:rsidRDefault="00BA3F39" w:rsidP="00F9162D">
            <w:pPr>
              <w:widowControl w:val="0"/>
              <w:tabs>
                <w:tab w:val="left" w:pos="4111"/>
                <w:tab w:val="left" w:pos="4253"/>
                <w:tab w:val="left" w:pos="4395"/>
              </w:tabs>
              <w:autoSpaceDE w:val="0"/>
              <w:autoSpaceDN w:val="0"/>
              <w:adjustRightInd w:val="0"/>
              <w:ind w:right="-2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Муниципальная подпрограмма «</w:t>
            </w:r>
            <w:r w:rsidRPr="00A802D3">
              <w:rPr>
                <w:sz w:val="28"/>
                <w:szCs w:val="28"/>
              </w:rPr>
              <w:t>Развитие любительского рыболовства на территории муниципального образования Чукотский муниципальный район</w:t>
            </w:r>
            <w:r w:rsidRPr="005B5092">
              <w:rPr>
                <w:sz w:val="28"/>
                <w:szCs w:val="28"/>
              </w:rPr>
              <w:t>» (далее – Подпрограмма)</w:t>
            </w:r>
          </w:p>
        </w:tc>
      </w:tr>
      <w:tr w:rsidR="00BA3F39" w:rsidRPr="005B5092" w14:paraId="17D8E4B8" w14:textId="77777777" w:rsidTr="00F9162D">
        <w:trPr>
          <w:jc w:val="center"/>
        </w:trPr>
        <w:tc>
          <w:tcPr>
            <w:tcW w:w="3819" w:type="dxa"/>
          </w:tcPr>
          <w:p w14:paraId="376B4A3B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Основание для разработки муниципальной подпрограммы, наименование, дата принятия и номер правового акта о разработке муниципальной подпрограммы</w:t>
            </w:r>
          </w:p>
        </w:tc>
        <w:tc>
          <w:tcPr>
            <w:tcW w:w="5861" w:type="dxa"/>
          </w:tcPr>
          <w:p w14:paraId="00E2E154" w14:textId="0246EBDF" w:rsidR="007B673E" w:rsidRDefault="007B673E" w:rsidP="001023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закон от 20.12.2004 года №166-ФЗ «О рыболовстве и сохранении</w:t>
            </w:r>
            <w:r w:rsidR="00FD275F">
              <w:rPr>
                <w:sz w:val="28"/>
                <w:szCs w:val="28"/>
              </w:rPr>
              <w:t xml:space="preserve"> водных биологических ресурсов»;</w:t>
            </w:r>
          </w:p>
          <w:p w14:paraId="78D5564C" w14:textId="2F301EBD" w:rsidR="00BA3F39" w:rsidRDefault="00A85CD3" w:rsidP="001023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023B7">
              <w:rPr>
                <w:sz w:val="28"/>
                <w:szCs w:val="28"/>
              </w:rPr>
              <w:t xml:space="preserve">Федеральный закон </w:t>
            </w:r>
            <w:r w:rsidR="00FD275F" w:rsidRPr="001023B7">
              <w:rPr>
                <w:sz w:val="28"/>
                <w:szCs w:val="28"/>
              </w:rPr>
              <w:t>от 25.12.2018 N 475-ФЗ</w:t>
            </w:r>
            <w:r w:rsidR="00FD275F" w:rsidRPr="00067AEE">
              <w:rPr>
                <w:sz w:val="28"/>
                <w:szCs w:val="28"/>
              </w:rPr>
              <w:t xml:space="preserve"> </w:t>
            </w:r>
            <w:r w:rsidRPr="00067AEE">
              <w:rPr>
                <w:sz w:val="28"/>
                <w:szCs w:val="28"/>
              </w:rPr>
              <w:t>«</w:t>
            </w:r>
            <w:r w:rsidRPr="001023B7">
              <w:rPr>
                <w:sz w:val="28"/>
                <w:szCs w:val="28"/>
              </w:rPr>
              <w:t>О любительском рыболовстве и о внесении изменений в отдельные законодательные акты Российской Федерации</w:t>
            </w:r>
            <w:r w:rsidRPr="00067AEE">
              <w:rPr>
                <w:sz w:val="28"/>
                <w:szCs w:val="28"/>
              </w:rPr>
              <w:t>»</w:t>
            </w:r>
            <w:r w:rsidR="009465EC">
              <w:rPr>
                <w:sz w:val="28"/>
                <w:szCs w:val="28"/>
              </w:rPr>
              <w:t>;</w:t>
            </w:r>
          </w:p>
          <w:p w14:paraId="2A0B8ACF" w14:textId="2A2ABECE" w:rsidR="009465EC" w:rsidRPr="005B5092" w:rsidRDefault="009465EC" w:rsidP="005240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 xml:space="preserve">Распоряжение Администрации муниципального образования Чукотский муниципальный район от </w:t>
            </w:r>
            <w:r w:rsidR="00FD275F">
              <w:rPr>
                <w:sz w:val="28"/>
                <w:szCs w:val="28"/>
              </w:rPr>
              <w:t>14.02</w:t>
            </w:r>
            <w:r w:rsidRPr="00067AEE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  <w:r w:rsidR="00FD275F">
              <w:rPr>
                <w:sz w:val="28"/>
                <w:szCs w:val="28"/>
              </w:rPr>
              <w:t xml:space="preserve"> г. №53</w:t>
            </w:r>
            <w:r w:rsidRPr="00067AEE">
              <w:rPr>
                <w:sz w:val="28"/>
                <w:szCs w:val="28"/>
              </w:rPr>
              <w:t>-рз</w:t>
            </w:r>
            <w:r w:rsidR="00FD275F">
              <w:rPr>
                <w:sz w:val="28"/>
                <w:szCs w:val="28"/>
              </w:rPr>
              <w:t xml:space="preserve"> «О разработке муниципальной программы «Развитие сельского хозяйства и любительского рыболовства в муниципальном образовании Чукотский муниципальный район».</w:t>
            </w:r>
          </w:p>
        </w:tc>
      </w:tr>
      <w:tr w:rsidR="00BA3F39" w:rsidRPr="005B5092" w14:paraId="4AC9A439" w14:textId="77777777" w:rsidTr="00F9162D">
        <w:trPr>
          <w:jc w:val="center"/>
        </w:trPr>
        <w:tc>
          <w:tcPr>
            <w:tcW w:w="3819" w:type="dxa"/>
          </w:tcPr>
          <w:p w14:paraId="76CB1F30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Заказчик муниципальной подпрограммы</w:t>
            </w:r>
          </w:p>
        </w:tc>
        <w:tc>
          <w:tcPr>
            <w:tcW w:w="5861" w:type="dxa"/>
          </w:tcPr>
          <w:p w14:paraId="6978650D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Администрация муниципального образования Чукотский муниципальный район</w:t>
            </w:r>
          </w:p>
        </w:tc>
      </w:tr>
      <w:tr w:rsidR="00BA3F39" w:rsidRPr="005B5092" w14:paraId="19B6D80B" w14:textId="77777777" w:rsidTr="00F9162D">
        <w:trPr>
          <w:jc w:val="center"/>
        </w:trPr>
        <w:tc>
          <w:tcPr>
            <w:tcW w:w="3819" w:type="dxa"/>
          </w:tcPr>
          <w:p w14:paraId="34AE0C41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Разработчик муниципальной подпрограммы</w:t>
            </w:r>
          </w:p>
        </w:tc>
        <w:tc>
          <w:tcPr>
            <w:tcW w:w="5861" w:type="dxa"/>
          </w:tcPr>
          <w:p w14:paraId="1418E286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Отдел сельскохозяйственной политики Администрации муниципального образования Чукотский муниципальный район</w:t>
            </w:r>
          </w:p>
        </w:tc>
      </w:tr>
      <w:tr w:rsidR="00BA3F39" w:rsidRPr="005B5092" w14:paraId="41289B02" w14:textId="77777777" w:rsidTr="00F9162D">
        <w:trPr>
          <w:jc w:val="center"/>
        </w:trPr>
        <w:tc>
          <w:tcPr>
            <w:tcW w:w="3819" w:type="dxa"/>
          </w:tcPr>
          <w:p w14:paraId="168ADBAA" w14:textId="6AE08F6C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Номер и дата учета муниципальной </w:t>
            </w:r>
            <w:r w:rsidR="00622FC5">
              <w:rPr>
                <w:sz w:val="28"/>
                <w:szCs w:val="28"/>
              </w:rPr>
              <w:t>под</w:t>
            </w:r>
            <w:r w:rsidRPr="005B5092">
              <w:rPr>
                <w:sz w:val="28"/>
                <w:szCs w:val="28"/>
              </w:rPr>
              <w:t>программы в Управлении финансов, экономики и имущественных отношений муниципального образования Чукотский муниципальный район</w:t>
            </w:r>
          </w:p>
        </w:tc>
        <w:tc>
          <w:tcPr>
            <w:tcW w:w="5861" w:type="dxa"/>
          </w:tcPr>
          <w:p w14:paraId="6819CF0A" w14:textId="68500725" w:rsidR="00BA3F39" w:rsidRPr="005B5092" w:rsidRDefault="00F23C5A" w:rsidP="00F91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  <w:r w:rsidR="00622FC5">
              <w:rPr>
                <w:sz w:val="28"/>
                <w:szCs w:val="28"/>
              </w:rPr>
              <w:t xml:space="preserve"> 02</w:t>
            </w:r>
          </w:p>
        </w:tc>
      </w:tr>
      <w:tr w:rsidR="00BA3F39" w:rsidRPr="005B5092" w14:paraId="4C76E211" w14:textId="77777777" w:rsidTr="00F9162D">
        <w:trPr>
          <w:jc w:val="center"/>
        </w:trPr>
        <w:tc>
          <w:tcPr>
            <w:tcW w:w="3819" w:type="dxa"/>
          </w:tcPr>
          <w:p w14:paraId="4DCF768A" w14:textId="77777777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Цели и задачи </w:t>
            </w:r>
            <w:r w:rsidRPr="005B5092">
              <w:rPr>
                <w:sz w:val="28"/>
                <w:szCs w:val="28"/>
              </w:rPr>
              <w:lastRenderedPageBreak/>
              <w:t>муниципальной подпрограммы</w:t>
            </w:r>
          </w:p>
        </w:tc>
        <w:tc>
          <w:tcPr>
            <w:tcW w:w="5861" w:type="dxa"/>
          </w:tcPr>
          <w:p w14:paraId="2B036BAB" w14:textId="77777777" w:rsidR="00BA3F39" w:rsidRPr="00067AEE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lastRenderedPageBreak/>
              <w:t xml:space="preserve">Цель: </w:t>
            </w:r>
            <w:r w:rsidRPr="00067AEE">
              <w:rPr>
                <w:sz w:val="28"/>
                <w:szCs w:val="28"/>
              </w:rPr>
              <w:t xml:space="preserve">стабильное функционирование отрасли </w:t>
            </w:r>
            <w:r w:rsidRPr="00067AEE">
              <w:rPr>
                <w:sz w:val="28"/>
                <w:szCs w:val="28"/>
              </w:rPr>
              <w:lastRenderedPageBreak/>
              <w:t>любительского рыболовства.</w:t>
            </w:r>
          </w:p>
          <w:p w14:paraId="3D46494D" w14:textId="77777777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067AEE">
              <w:rPr>
                <w:sz w:val="28"/>
                <w:szCs w:val="28"/>
              </w:rPr>
              <w:t>Задачи Программы: оказание поддержки по организации любительского рыболовства и по закупке товарно-материального оснащение для участков по организации любительского рыболовства.</w:t>
            </w:r>
          </w:p>
        </w:tc>
      </w:tr>
      <w:tr w:rsidR="00BA3F39" w:rsidRPr="005B5092" w14:paraId="34FE156A" w14:textId="77777777" w:rsidTr="00F9162D">
        <w:trPr>
          <w:jc w:val="center"/>
        </w:trPr>
        <w:tc>
          <w:tcPr>
            <w:tcW w:w="3819" w:type="dxa"/>
          </w:tcPr>
          <w:p w14:paraId="07CB90E1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lastRenderedPageBreak/>
              <w:t>Сроки реализации муниципальной подпрограммы</w:t>
            </w:r>
          </w:p>
        </w:tc>
        <w:tc>
          <w:tcPr>
            <w:tcW w:w="5861" w:type="dxa"/>
          </w:tcPr>
          <w:p w14:paraId="2781AE07" w14:textId="5F206B1B" w:rsidR="00BA3F39" w:rsidRPr="005B5092" w:rsidRDefault="00BA3F39" w:rsidP="00C168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202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>-202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 xml:space="preserve"> годы</w:t>
            </w:r>
          </w:p>
        </w:tc>
      </w:tr>
      <w:tr w:rsidR="00BA3F39" w:rsidRPr="005B5092" w14:paraId="69C9541B" w14:textId="77777777" w:rsidTr="00F9162D">
        <w:trPr>
          <w:jc w:val="center"/>
        </w:trPr>
        <w:tc>
          <w:tcPr>
            <w:tcW w:w="3819" w:type="dxa"/>
          </w:tcPr>
          <w:p w14:paraId="1288594E" w14:textId="77777777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Объемы и источники финансирования муниципальной подпрограммы (по годам или кварталам)</w:t>
            </w:r>
          </w:p>
        </w:tc>
        <w:tc>
          <w:tcPr>
            <w:tcW w:w="5861" w:type="dxa"/>
          </w:tcPr>
          <w:p w14:paraId="13D6B7FE" w14:textId="5EEA629D" w:rsidR="00BA3F39" w:rsidRPr="005B5092" w:rsidRDefault="00BA3F39" w:rsidP="00F9162D">
            <w:pPr>
              <w:numPr>
                <w:ilvl w:val="0"/>
                <w:numId w:val="24"/>
              </w:numPr>
              <w:contextualSpacing/>
              <w:jc w:val="both"/>
              <w:rPr>
                <w:sz w:val="28"/>
                <w:szCs w:val="28"/>
              </w:rPr>
            </w:pPr>
            <w:r w:rsidRPr="005B5092">
              <w:rPr>
                <w:color w:val="000000" w:themeColor="text1"/>
                <w:sz w:val="28"/>
                <w:szCs w:val="28"/>
              </w:rPr>
              <w:t xml:space="preserve">Общая стоимость Подпрограммы, всего – </w:t>
            </w:r>
            <w:r w:rsidR="00165A4D">
              <w:rPr>
                <w:color w:val="000000" w:themeColor="text1"/>
                <w:sz w:val="28"/>
                <w:szCs w:val="28"/>
              </w:rPr>
              <w:t>705,6</w:t>
            </w:r>
            <w:r w:rsidRPr="005B5092">
              <w:rPr>
                <w:sz w:val="28"/>
                <w:szCs w:val="28"/>
              </w:rPr>
              <w:t xml:space="preserve"> тыс. рублей, в том числе по годам:</w:t>
            </w:r>
          </w:p>
          <w:p w14:paraId="2F5D36A9" w14:textId="34FFA2A2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622FC5">
              <w:rPr>
                <w:sz w:val="28"/>
                <w:szCs w:val="28"/>
              </w:rPr>
              <w:t>0,0</w:t>
            </w:r>
            <w:r w:rsidRPr="005B5092">
              <w:rPr>
                <w:sz w:val="28"/>
                <w:szCs w:val="28"/>
              </w:rPr>
              <w:t xml:space="preserve"> тыс. рублей;</w:t>
            </w:r>
          </w:p>
          <w:p w14:paraId="2606AB64" w14:textId="44484C9A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6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C16875">
              <w:rPr>
                <w:sz w:val="28"/>
                <w:szCs w:val="28"/>
              </w:rPr>
              <w:t>0</w:t>
            </w:r>
            <w:r w:rsidR="00165A4D">
              <w:rPr>
                <w:sz w:val="28"/>
                <w:szCs w:val="28"/>
              </w:rPr>
              <w:t>705,6</w:t>
            </w:r>
            <w:r w:rsidRPr="005B5092">
              <w:rPr>
                <w:sz w:val="28"/>
                <w:szCs w:val="28"/>
              </w:rPr>
              <w:t xml:space="preserve"> тыс. рублей;</w:t>
            </w:r>
          </w:p>
          <w:p w14:paraId="68E9E56E" w14:textId="44DCF355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 xml:space="preserve"> год – 0,0 тыс. рублей.</w:t>
            </w:r>
          </w:p>
          <w:p w14:paraId="70139F73" w14:textId="77777777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Из них:</w:t>
            </w:r>
          </w:p>
          <w:p w14:paraId="3BD8ED99" w14:textId="77777777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за счет средств окружного бюджета, всего – 0,0 тыс. рублей, в том числе по годам:</w:t>
            </w:r>
          </w:p>
          <w:p w14:paraId="0C1FD2F0" w14:textId="0B758C24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 xml:space="preserve"> год – 0,</w:t>
            </w:r>
            <w:r w:rsidR="006E5E81" w:rsidRPr="005B5092">
              <w:rPr>
                <w:sz w:val="28"/>
                <w:szCs w:val="28"/>
              </w:rPr>
              <w:t>0 тыс.</w:t>
            </w:r>
            <w:r w:rsidRPr="005B5092">
              <w:rPr>
                <w:sz w:val="28"/>
                <w:szCs w:val="28"/>
              </w:rPr>
              <w:t xml:space="preserve"> рублей;</w:t>
            </w:r>
          </w:p>
          <w:p w14:paraId="3BEBF82F" w14:textId="33E6FCF3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6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165A4D">
              <w:rPr>
                <w:sz w:val="28"/>
                <w:szCs w:val="28"/>
              </w:rPr>
              <w:t>705,6</w:t>
            </w:r>
            <w:r w:rsidR="006E5E81" w:rsidRPr="005B5092">
              <w:rPr>
                <w:sz w:val="28"/>
                <w:szCs w:val="28"/>
              </w:rPr>
              <w:t xml:space="preserve"> тыс.</w:t>
            </w:r>
            <w:r w:rsidRPr="005B5092">
              <w:rPr>
                <w:sz w:val="28"/>
                <w:szCs w:val="28"/>
              </w:rPr>
              <w:t xml:space="preserve"> рублей;</w:t>
            </w:r>
          </w:p>
          <w:p w14:paraId="669D0959" w14:textId="7F05EA39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 xml:space="preserve"> год – 0,</w:t>
            </w:r>
            <w:r w:rsidR="006E5E81" w:rsidRPr="005B5092">
              <w:rPr>
                <w:sz w:val="28"/>
                <w:szCs w:val="28"/>
              </w:rPr>
              <w:t>0 тыс.</w:t>
            </w:r>
            <w:r w:rsidRPr="005B5092">
              <w:rPr>
                <w:sz w:val="28"/>
                <w:szCs w:val="28"/>
              </w:rPr>
              <w:t xml:space="preserve"> рублей.</w:t>
            </w:r>
          </w:p>
          <w:p w14:paraId="317C9936" w14:textId="506FE628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за счет средств бюджета муниципального образования Чукотский муниципальный район, всего – </w:t>
            </w:r>
            <w:r w:rsidR="00622FC5">
              <w:rPr>
                <w:sz w:val="28"/>
                <w:szCs w:val="28"/>
              </w:rPr>
              <w:t>0,0</w:t>
            </w:r>
            <w:r w:rsidRPr="005B5092">
              <w:rPr>
                <w:sz w:val="28"/>
                <w:szCs w:val="28"/>
              </w:rPr>
              <w:t xml:space="preserve"> рублей, в том числе по годам:</w:t>
            </w:r>
          </w:p>
          <w:p w14:paraId="140E8C74" w14:textId="01787502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5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622FC5">
              <w:rPr>
                <w:sz w:val="28"/>
                <w:szCs w:val="28"/>
              </w:rPr>
              <w:t>0,0</w:t>
            </w:r>
            <w:r w:rsidRPr="005B5092">
              <w:rPr>
                <w:sz w:val="28"/>
                <w:szCs w:val="28"/>
              </w:rPr>
              <w:t xml:space="preserve"> тыс. рублей;</w:t>
            </w:r>
          </w:p>
          <w:p w14:paraId="0D2EFDD5" w14:textId="30CFA3B7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6</w:t>
            </w:r>
            <w:r w:rsidRPr="005B5092">
              <w:rPr>
                <w:sz w:val="28"/>
                <w:szCs w:val="28"/>
              </w:rPr>
              <w:t xml:space="preserve"> год – </w:t>
            </w:r>
            <w:r w:rsidR="00165A4D">
              <w:rPr>
                <w:sz w:val="28"/>
                <w:szCs w:val="28"/>
              </w:rPr>
              <w:t>705,6</w:t>
            </w:r>
            <w:r w:rsidRPr="005B5092">
              <w:rPr>
                <w:sz w:val="28"/>
                <w:szCs w:val="28"/>
              </w:rPr>
              <w:t xml:space="preserve"> тыс. рублей;</w:t>
            </w:r>
          </w:p>
          <w:p w14:paraId="189F89C5" w14:textId="77777777" w:rsidR="00BA3F39" w:rsidRDefault="00BA3F39" w:rsidP="00C1687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     202</w:t>
            </w:r>
            <w:r w:rsidR="00C16875">
              <w:rPr>
                <w:sz w:val="28"/>
                <w:szCs w:val="28"/>
              </w:rPr>
              <w:t>7</w:t>
            </w:r>
            <w:r w:rsidRPr="005B5092">
              <w:rPr>
                <w:sz w:val="28"/>
                <w:szCs w:val="28"/>
              </w:rPr>
              <w:t xml:space="preserve"> год – 0,0 тыс. рублей</w:t>
            </w:r>
            <w:r w:rsidRPr="005B5092">
              <w:rPr>
                <w:color w:val="000000" w:themeColor="text1"/>
                <w:sz w:val="28"/>
                <w:szCs w:val="28"/>
              </w:rPr>
              <w:t>.</w:t>
            </w:r>
          </w:p>
          <w:p w14:paraId="15229C90" w14:textId="77777777" w:rsidR="00103231" w:rsidRDefault="00103231" w:rsidP="00C1687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2FF8213D" w14:textId="77777777" w:rsidR="00103231" w:rsidRDefault="00103231" w:rsidP="00C1687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ECC96FD" w14:textId="2CC58125" w:rsidR="00103231" w:rsidRPr="005B5092" w:rsidRDefault="00103231" w:rsidP="00C16875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A3F39" w:rsidRPr="005B5092" w14:paraId="7BC2462D" w14:textId="77777777" w:rsidTr="00F9162D">
        <w:trPr>
          <w:jc w:val="center"/>
        </w:trPr>
        <w:tc>
          <w:tcPr>
            <w:tcW w:w="3819" w:type="dxa"/>
          </w:tcPr>
          <w:p w14:paraId="6BAC74BC" w14:textId="77777777" w:rsidR="00BA3F39" w:rsidRPr="005B5092" w:rsidRDefault="00BA3F39" w:rsidP="00F9162D">
            <w:pPr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Перечень основных подпрограммных мероприятий</w:t>
            </w:r>
          </w:p>
        </w:tc>
        <w:tc>
          <w:tcPr>
            <w:tcW w:w="5861" w:type="dxa"/>
          </w:tcPr>
          <w:p w14:paraId="2C3ABE75" w14:textId="77777777" w:rsidR="00BA3F39" w:rsidRDefault="00BA3F39" w:rsidP="00F916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 на возмещение расходов по обустройству участков любительского рыболовства</w:t>
            </w:r>
          </w:p>
          <w:p w14:paraId="520743D6" w14:textId="28C86E43" w:rsidR="00165A4D" w:rsidRPr="005B5092" w:rsidRDefault="00165A4D" w:rsidP="00F9162D">
            <w:pPr>
              <w:jc w:val="both"/>
              <w:rPr>
                <w:sz w:val="28"/>
                <w:szCs w:val="28"/>
              </w:rPr>
            </w:pPr>
          </w:p>
        </w:tc>
      </w:tr>
      <w:tr w:rsidR="00BA3F39" w:rsidRPr="005B5092" w14:paraId="0020B9FD" w14:textId="77777777" w:rsidTr="00F9162D">
        <w:trPr>
          <w:jc w:val="center"/>
        </w:trPr>
        <w:tc>
          <w:tcPr>
            <w:tcW w:w="3819" w:type="dxa"/>
          </w:tcPr>
          <w:p w14:paraId="670B1997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Ожидаемые социально-экономические результаты реализации муниципальной подпрограммы (индикаторы и показатели)</w:t>
            </w:r>
          </w:p>
        </w:tc>
        <w:tc>
          <w:tcPr>
            <w:tcW w:w="5861" w:type="dxa"/>
          </w:tcPr>
          <w:p w14:paraId="2FE1AFC4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 xml:space="preserve">Реализация Подпрограммы должна обеспечить стабильное функционирование </w:t>
            </w:r>
            <w:r w:rsidRPr="00067AEE">
              <w:rPr>
                <w:sz w:val="28"/>
                <w:szCs w:val="28"/>
              </w:rPr>
              <w:t xml:space="preserve">отрасли любительского рыболовства </w:t>
            </w:r>
            <w:r w:rsidRPr="005B5092">
              <w:rPr>
                <w:sz w:val="28"/>
                <w:szCs w:val="28"/>
              </w:rPr>
              <w:t>Чук</w:t>
            </w:r>
            <w:r w:rsidRPr="00067AEE">
              <w:rPr>
                <w:sz w:val="28"/>
                <w:szCs w:val="28"/>
              </w:rPr>
              <w:t>отского муниципального района</w:t>
            </w:r>
          </w:p>
        </w:tc>
      </w:tr>
      <w:tr w:rsidR="00BA3F39" w:rsidRPr="005B5092" w14:paraId="0C735D54" w14:textId="77777777" w:rsidTr="00F9162D">
        <w:trPr>
          <w:jc w:val="center"/>
        </w:trPr>
        <w:tc>
          <w:tcPr>
            <w:tcW w:w="3819" w:type="dxa"/>
          </w:tcPr>
          <w:p w14:paraId="028BD2D7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Контроль за ходом выполнения муниципальной подпрограммы</w:t>
            </w:r>
          </w:p>
        </w:tc>
        <w:tc>
          <w:tcPr>
            <w:tcW w:w="5861" w:type="dxa"/>
          </w:tcPr>
          <w:p w14:paraId="4FAAC572" w14:textId="77777777" w:rsidR="00BA3F39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B5092">
              <w:rPr>
                <w:sz w:val="28"/>
                <w:szCs w:val="28"/>
              </w:rPr>
              <w:t>Отдел сельскохозяйственной политики Администрации муниципального образования Чукотский муниципальный район</w:t>
            </w:r>
          </w:p>
          <w:p w14:paraId="0271A9BA" w14:textId="77777777" w:rsidR="00165A4D" w:rsidRDefault="00165A4D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92430DD" w14:textId="65658379" w:rsidR="00165A4D" w:rsidRPr="005B5092" w:rsidRDefault="00165A4D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40D004E8" w14:textId="77777777" w:rsidR="00BA3F39" w:rsidRPr="005B5092" w:rsidRDefault="00BA3F39" w:rsidP="00BA3F3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7590443" w14:textId="77777777" w:rsidR="00BA3F39" w:rsidRPr="005B5092" w:rsidRDefault="00BA3F39" w:rsidP="00BA3F3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Содержание проблемы и обоснование необходимости ее решения программными методами</w:t>
      </w:r>
    </w:p>
    <w:p w14:paraId="7D0538DB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421A0B1F" w14:textId="3C7BC7F5" w:rsidR="006802ED" w:rsidRPr="00524071" w:rsidRDefault="00BA3F39" w:rsidP="006802E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24071">
        <w:rPr>
          <w:sz w:val="28"/>
          <w:szCs w:val="28"/>
        </w:rPr>
        <w:t>Федеральны</w:t>
      </w:r>
      <w:r w:rsidR="006802ED" w:rsidRPr="00524071">
        <w:rPr>
          <w:sz w:val="28"/>
          <w:szCs w:val="28"/>
        </w:rPr>
        <w:t>й</w:t>
      </w:r>
      <w:r w:rsidRPr="00524071">
        <w:rPr>
          <w:sz w:val="28"/>
          <w:szCs w:val="28"/>
        </w:rPr>
        <w:t xml:space="preserve"> Закон </w:t>
      </w:r>
      <w:r w:rsidR="006802ED" w:rsidRPr="00524071">
        <w:rPr>
          <w:sz w:val="28"/>
          <w:szCs w:val="28"/>
        </w:rPr>
        <w:t xml:space="preserve">«О любительском рыболовстве и о внесении изменений в отдельные законодательные акты Российской Федерации» от 25.12.2018 N 475-ФЗ </w:t>
      </w:r>
      <w:r w:rsidR="006802ED" w:rsidRPr="00524071">
        <w:rPr>
          <w:color w:val="000000"/>
          <w:sz w:val="28"/>
          <w:szCs w:val="28"/>
          <w:shd w:val="clear" w:color="auto" w:fill="FFFFFF"/>
        </w:rPr>
        <w:t>регулирует отношения, возникающие в области любительского рыболовства.</w:t>
      </w:r>
    </w:p>
    <w:p w14:paraId="4C632471" w14:textId="30558E36" w:rsidR="00BA3F39" w:rsidRPr="005B5092" w:rsidRDefault="006802ED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02ED">
        <w:rPr>
          <w:sz w:val="28"/>
          <w:szCs w:val="28"/>
        </w:rPr>
        <w:t>Действие настоящего Федерального закона распространяется на внутренние воды Российской Федерации, в том числе внутренние морские воды Российской Федерации, а также на территориальное море Российской Федерации, сухопутную территорию Российской Федерации, которая используется в целях осуществления любительского рыболовства.</w:t>
      </w:r>
    </w:p>
    <w:p w14:paraId="4742EF2C" w14:textId="77777777" w:rsidR="00ED6365" w:rsidRPr="00067AEE" w:rsidRDefault="00BA3F39" w:rsidP="00ED636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В Чукотском районе функционирует </w:t>
      </w:r>
      <w:r>
        <w:rPr>
          <w:sz w:val="28"/>
          <w:szCs w:val="28"/>
        </w:rPr>
        <w:t>два участка для организации любительского рыболовства, которые закреплены за ТСО КМНЧ «</w:t>
      </w:r>
      <w:proofErr w:type="spellStart"/>
      <w:r>
        <w:rPr>
          <w:sz w:val="28"/>
          <w:szCs w:val="28"/>
        </w:rPr>
        <w:t>Лорино</w:t>
      </w:r>
      <w:proofErr w:type="spellEnd"/>
      <w:r>
        <w:rPr>
          <w:sz w:val="28"/>
          <w:szCs w:val="28"/>
        </w:rPr>
        <w:t>»</w:t>
      </w:r>
      <w:r w:rsidRPr="005B5092">
        <w:rPr>
          <w:sz w:val="28"/>
          <w:szCs w:val="28"/>
        </w:rPr>
        <w:t>.</w:t>
      </w:r>
      <w:r w:rsidR="00B77FEE">
        <w:rPr>
          <w:sz w:val="28"/>
          <w:szCs w:val="28"/>
        </w:rPr>
        <w:t xml:space="preserve"> </w:t>
      </w:r>
      <w:r w:rsidR="00ED6365">
        <w:rPr>
          <w:sz w:val="28"/>
          <w:szCs w:val="28"/>
        </w:rPr>
        <w:t>П</w:t>
      </w:r>
      <w:r w:rsidR="00ED6365" w:rsidRPr="00067AEE">
        <w:rPr>
          <w:sz w:val="28"/>
          <w:szCs w:val="28"/>
        </w:rPr>
        <w:t>ри эффективной</w:t>
      </w:r>
      <w:r w:rsidR="00ED6365">
        <w:rPr>
          <w:sz w:val="28"/>
          <w:szCs w:val="28"/>
        </w:rPr>
        <w:t xml:space="preserve"> </w:t>
      </w:r>
      <w:r w:rsidR="00ED6365" w:rsidRPr="00067AEE">
        <w:rPr>
          <w:sz w:val="28"/>
          <w:szCs w:val="28"/>
        </w:rPr>
        <w:t>поддержке</w:t>
      </w:r>
      <w:r w:rsidR="00ED6365">
        <w:rPr>
          <w:sz w:val="28"/>
          <w:szCs w:val="28"/>
        </w:rPr>
        <w:t xml:space="preserve"> отрасли любительского рыболовства,</w:t>
      </w:r>
      <w:r w:rsidR="00ED6365" w:rsidRPr="00067AEE">
        <w:rPr>
          <w:sz w:val="28"/>
          <w:szCs w:val="28"/>
        </w:rPr>
        <w:t xml:space="preserve"> </w:t>
      </w:r>
      <w:r w:rsidR="00ED6365">
        <w:rPr>
          <w:sz w:val="28"/>
          <w:szCs w:val="28"/>
        </w:rPr>
        <w:t>жители Чукотского муниципального района, не относящиеся к числу Коренных малочисленных народов Чукотки, получат возможность вылавливать водные биологические ресурсы не нарушая законодательство Российской Федерации</w:t>
      </w:r>
      <w:r w:rsidR="00ED6365" w:rsidRPr="00067AEE">
        <w:rPr>
          <w:sz w:val="28"/>
          <w:szCs w:val="28"/>
        </w:rPr>
        <w:t>.</w:t>
      </w:r>
    </w:p>
    <w:p w14:paraId="26FE4166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С целью дальнейшего </w:t>
      </w:r>
      <w:r>
        <w:rPr>
          <w:sz w:val="28"/>
          <w:szCs w:val="28"/>
        </w:rPr>
        <w:t>функционирования отрасли любительского рыболовства на территории муниципального образования Чукотский муниципальный район, разработана муниципальная подпрограмма «</w:t>
      </w:r>
      <w:r w:rsidRPr="00A71D6A">
        <w:rPr>
          <w:sz w:val="28"/>
          <w:szCs w:val="28"/>
        </w:rPr>
        <w:t xml:space="preserve">Развитие любительского рыболовства </w:t>
      </w:r>
      <w:r>
        <w:rPr>
          <w:sz w:val="28"/>
          <w:szCs w:val="28"/>
        </w:rPr>
        <w:t>на территории муниципального образования</w:t>
      </w:r>
      <w:r w:rsidRPr="00A71D6A">
        <w:rPr>
          <w:sz w:val="28"/>
          <w:szCs w:val="28"/>
        </w:rPr>
        <w:t xml:space="preserve"> Чукотский муниципальный район</w:t>
      </w:r>
      <w:r>
        <w:rPr>
          <w:sz w:val="28"/>
          <w:szCs w:val="28"/>
        </w:rPr>
        <w:t>»</w:t>
      </w:r>
      <w:r w:rsidRPr="005B5092">
        <w:rPr>
          <w:sz w:val="28"/>
          <w:szCs w:val="28"/>
        </w:rPr>
        <w:t>.</w:t>
      </w:r>
    </w:p>
    <w:p w14:paraId="031FB1BC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Реализация </w:t>
      </w:r>
      <w:r>
        <w:rPr>
          <w:sz w:val="28"/>
          <w:szCs w:val="28"/>
        </w:rPr>
        <w:t>п</w:t>
      </w:r>
      <w:r w:rsidRPr="005B5092">
        <w:rPr>
          <w:sz w:val="28"/>
          <w:szCs w:val="28"/>
        </w:rPr>
        <w:t xml:space="preserve">одпрограммы позволит </w:t>
      </w:r>
      <w:r>
        <w:rPr>
          <w:sz w:val="28"/>
          <w:szCs w:val="28"/>
        </w:rPr>
        <w:t>сохранить отрасль любительского рыболовства</w:t>
      </w:r>
      <w:r w:rsidRPr="005B5092">
        <w:rPr>
          <w:sz w:val="28"/>
          <w:szCs w:val="28"/>
        </w:rPr>
        <w:t>.</w:t>
      </w:r>
    </w:p>
    <w:p w14:paraId="71F23E4E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754D1B57" w14:textId="77777777" w:rsidR="00BA3F39" w:rsidRPr="005B5092" w:rsidRDefault="00BA3F39" w:rsidP="00BA3F3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Основные цели и задачи Подпрограммы</w:t>
      </w:r>
    </w:p>
    <w:p w14:paraId="2A1EC3D4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794B7327" w14:textId="77777777" w:rsidR="00BA3F39" w:rsidRPr="00D11C0C" w:rsidRDefault="00BA3F39" w:rsidP="00BA3F39">
      <w:pPr>
        <w:widowControl w:val="0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  <w:r w:rsidRPr="00D11C0C">
        <w:rPr>
          <w:sz w:val="28"/>
          <w:szCs w:val="28"/>
        </w:rPr>
        <w:t>Цель: стабильное функционирование отрасли любительского рыболовства.</w:t>
      </w:r>
    </w:p>
    <w:p w14:paraId="5E8DA8E2" w14:textId="77777777" w:rsidR="00BA3F39" w:rsidRDefault="00BA3F39" w:rsidP="00BA3F39">
      <w:pPr>
        <w:widowControl w:val="0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</w:p>
    <w:p w14:paraId="7B94E0E8" w14:textId="3830C9A6" w:rsidR="00BA3F39" w:rsidRDefault="00BA3F39" w:rsidP="00BA3F39">
      <w:pPr>
        <w:widowControl w:val="0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  <w:r w:rsidRPr="00D11C0C">
        <w:rPr>
          <w:sz w:val="28"/>
          <w:szCs w:val="28"/>
        </w:rPr>
        <w:t>Задачи Программы: оказание поддержки по организации любительского рыболовства и по закупке товарно-материального оснащен</w:t>
      </w:r>
      <w:r w:rsidR="00550542">
        <w:rPr>
          <w:sz w:val="28"/>
          <w:szCs w:val="28"/>
        </w:rPr>
        <w:t xml:space="preserve">ия для </w:t>
      </w:r>
      <w:r w:rsidR="007308B9">
        <w:rPr>
          <w:sz w:val="28"/>
          <w:szCs w:val="28"/>
        </w:rPr>
        <w:t xml:space="preserve">участков </w:t>
      </w:r>
      <w:r w:rsidR="007308B9" w:rsidRPr="00D11C0C">
        <w:rPr>
          <w:sz w:val="28"/>
          <w:szCs w:val="28"/>
        </w:rPr>
        <w:t>любительского</w:t>
      </w:r>
      <w:r w:rsidRPr="00D11C0C">
        <w:rPr>
          <w:sz w:val="28"/>
          <w:szCs w:val="28"/>
        </w:rPr>
        <w:t xml:space="preserve"> рыболовства.</w:t>
      </w:r>
    </w:p>
    <w:p w14:paraId="19851952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502"/>
        <w:jc w:val="both"/>
        <w:rPr>
          <w:sz w:val="28"/>
          <w:szCs w:val="28"/>
        </w:rPr>
      </w:pPr>
    </w:p>
    <w:p w14:paraId="22292E24" w14:textId="77777777" w:rsidR="00BA3F39" w:rsidRPr="005B5092" w:rsidRDefault="00BA3F39" w:rsidP="00BA3F39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Сроки и этапы реализации Подпрограммы</w:t>
      </w:r>
    </w:p>
    <w:p w14:paraId="20DBDC45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left="502"/>
        <w:rPr>
          <w:sz w:val="28"/>
          <w:szCs w:val="28"/>
        </w:rPr>
      </w:pPr>
    </w:p>
    <w:p w14:paraId="2D9DF798" w14:textId="1A5722B9" w:rsidR="00BA3F39" w:rsidRPr="005B5092" w:rsidRDefault="00BA3F39" w:rsidP="00BA3F39">
      <w:pPr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Сроки реализации Подпрограммы рассчитаны на 202</w:t>
      </w:r>
      <w:r w:rsidR="00C16875">
        <w:rPr>
          <w:sz w:val="28"/>
          <w:szCs w:val="28"/>
        </w:rPr>
        <w:t>5</w:t>
      </w:r>
      <w:r w:rsidRPr="005B5092">
        <w:rPr>
          <w:sz w:val="28"/>
          <w:szCs w:val="28"/>
        </w:rPr>
        <w:t>-202</w:t>
      </w:r>
      <w:r w:rsidR="00C16875">
        <w:rPr>
          <w:sz w:val="28"/>
          <w:szCs w:val="28"/>
        </w:rPr>
        <w:t>7</w:t>
      </w:r>
      <w:r w:rsidRPr="005B5092">
        <w:rPr>
          <w:sz w:val="28"/>
          <w:szCs w:val="28"/>
        </w:rPr>
        <w:t xml:space="preserve"> гг.</w:t>
      </w:r>
    </w:p>
    <w:p w14:paraId="2030425C" w14:textId="7DD50C3B" w:rsidR="00BA3F39" w:rsidRPr="005B5092" w:rsidRDefault="00BA3F39" w:rsidP="00C554DE">
      <w:pPr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5B5092">
        <w:rPr>
          <w:sz w:val="28"/>
          <w:szCs w:val="28"/>
        </w:rPr>
        <w:t>1 этап – 202</w:t>
      </w:r>
      <w:r w:rsidR="00C16875">
        <w:rPr>
          <w:sz w:val="28"/>
          <w:szCs w:val="28"/>
        </w:rPr>
        <w:t>5</w:t>
      </w:r>
      <w:r w:rsidRPr="005B5092">
        <w:rPr>
          <w:sz w:val="28"/>
          <w:szCs w:val="28"/>
        </w:rPr>
        <w:t xml:space="preserve"> год – </w:t>
      </w:r>
      <w:r w:rsidR="00622FC5">
        <w:rPr>
          <w:sz w:val="28"/>
          <w:szCs w:val="28"/>
        </w:rPr>
        <w:t>0,0</w:t>
      </w:r>
      <w:r w:rsidRPr="005B5092">
        <w:rPr>
          <w:color w:val="000000" w:themeColor="text1"/>
          <w:sz w:val="28"/>
          <w:szCs w:val="28"/>
        </w:rPr>
        <w:t xml:space="preserve"> тыс. рублей;</w:t>
      </w:r>
    </w:p>
    <w:p w14:paraId="766E897A" w14:textId="008DF882" w:rsidR="00BA3F39" w:rsidRPr="005B5092" w:rsidRDefault="00BA3F39" w:rsidP="00C554DE">
      <w:pPr>
        <w:ind w:firstLine="709"/>
        <w:contextualSpacing/>
        <w:jc w:val="center"/>
        <w:rPr>
          <w:color w:val="000000" w:themeColor="text1"/>
          <w:sz w:val="28"/>
          <w:szCs w:val="28"/>
        </w:rPr>
      </w:pPr>
      <w:r w:rsidRPr="005B5092">
        <w:rPr>
          <w:color w:val="000000" w:themeColor="text1"/>
          <w:sz w:val="28"/>
          <w:szCs w:val="28"/>
        </w:rPr>
        <w:t>2 этап – 202</w:t>
      </w:r>
      <w:r w:rsidR="006E5E81">
        <w:rPr>
          <w:color w:val="000000" w:themeColor="text1"/>
          <w:sz w:val="28"/>
          <w:szCs w:val="28"/>
        </w:rPr>
        <w:t>6</w:t>
      </w:r>
      <w:r w:rsidRPr="005B5092">
        <w:rPr>
          <w:color w:val="000000" w:themeColor="text1"/>
          <w:sz w:val="28"/>
          <w:szCs w:val="28"/>
        </w:rPr>
        <w:t xml:space="preserve"> год – </w:t>
      </w:r>
      <w:r w:rsidR="00165A4D">
        <w:rPr>
          <w:color w:val="000000" w:themeColor="text1"/>
          <w:sz w:val="28"/>
          <w:szCs w:val="28"/>
        </w:rPr>
        <w:t>705,6</w:t>
      </w:r>
      <w:r w:rsidRPr="005B5092">
        <w:rPr>
          <w:color w:val="000000" w:themeColor="text1"/>
          <w:sz w:val="28"/>
          <w:szCs w:val="28"/>
        </w:rPr>
        <w:t xml:space="preserve"> тыс. рублей;</w:t>
      </w:r>
    </w:p>
    <w:p w14:paraId="099D0728" w14:textId="066FB01B" w:rsidR="00BA3F39" w:rsidRPr="005B5092" w:rsidRDefault="00BA3F39" w:rsidP="00C554DE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5B5092">
        <w:rPr>
          <w:color w:val="000000" w:themeColor="text1"/>
          <w:sz w:val="28"/>
          <w:szCs w:val="28"/>
        </w:rPr>
        <w:t>3 этап –  202</w:t>
      </w:r>
      <w:r w:rsidR="006E5E81">
        <w:rPr>
          <w:color w:val="000000" w:themeColor="text1"/>
          <w:sz w:val="28"/>
          <w:szCs w:val="28"/>
        </w:rPr>
        <w:t>7</w:t>
      </w:r>
      <w:r w:rsidRPr="005B5092">
        <w:rPr>
          <w:color w:val="000000" w:themeColor="text1"/>
          <w:sz w:val="28"/>
          <w:szCs w:val="28"/>
        </w:rPr>
        <w:t xml:space="preserve"> год – 0,0 т</w:t>
      </w:r>
      <w:r w:rsidRPr="005B5092">
        <w:rPr>
          <w:sz w:val="28"/>
          <w:szCs w:val="28"/>
        </w:rPr>
        <w:t>ыс. рублей.</w:t>
      </w:r>
    </w:p>
    <w:p w14:paraId="68284A7E" w14:textId="77777777" w:rsidR="00BA3F39" w:rsidRPr="005B5092" w:rsidRDefault="00BA3F39" w:rsidP="00BA3F3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6CBEB01E" w14:textId="77777777" w:rsidR="00BA3F39" w:rsidRPr="005B5092" w:rsidRDefault="00BA3F39" w:rsidP="00BA3F39">
      <w:pPr>
        <w:widowControl w:val="0"/>
        <w:tabs>
          <w:tab w:val="left" w:pos="1195"/>
        </w:tabs>
        <w:autoSpaceDE w:val="0"/>
        <w:autoSpaceDN w:val="0"/>
        <w:adjustRightInd w:val="0"/>
        <w:ind w:left="502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4. Система программных мероприятий</w:t>
      </w:r>
    </w:p>
    <w:p w14:paraId="6A7761C3" w14:textId="77777777" w:rsidR="00BA3F39" w:rsidRPr="005B5092" w:rsidRDefault="00BA3F39" w:rsidP="00BA3F39">
      <w:pPr>
        <w:widowControl w:val="0"/>
        <w:tabs>
          <w:tab w:val="left" w:pos="1195"/>
        </w:tabs>
        <w:autoSpaceDE w:val="0"/>
        <w:autoSpaceDN w:val="0"/>
        <w:adjustRightInd w:val="0"/>
        <w:ind w:left="502"/>
        <w:jc w:val="center"/>
        <w:rPr>
          <w:sz w:val="28"/>
          <w:szCs w:val="28"/>
        </w:rPr>
      </w:pPr>
    </w:p>
    <w:p w14:paraId="00EE6137" w14:textId="4D7EC03A" w:rsidR="00BA3F39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Мероприятия Подпрограммы предусматривают решение </w:t>
      </w:r>
      <w:r w:rsidRPr="00067AEE">
        <w:rPr>
          <w:sz w:val="28"/>
          <w:szCs w:val="28"/>
        </w:rPr>
        <w:t xml:space="preserve">конкретной </w:t>
      </w:r>
      <w:r w:rsidRPr="00067AEE">
        <w:rPr>
          <w:sz w:val="28"/>
          <w:szCs w:val="28"/>
        </w:rPr>
        <w:lastRenderedPageBreak/>
        <w:t>задачи</w:t>
      </w:r>
      <w:r w:rsidR="00524071">
        <w:rPr>
          <w:sz w:val="28"/>
          <w:szCs w:val="28"/>
        </w:rPr>
        <w:t>:</w:t>
      </w:r>
    </w:p>
    <w:p w14:paraId="4F734D72" w14:textId="77777777" w:rsidR="00524071" w:rsidRPr="00067AEE" w:rsidRDefault="00524071" w:rsidP="0052407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067AEE">
        <w:rPr>
          <w:sz w:val="28"/>
          <w:szCs w:val="28"/>
        </w:rPr>
        <w:t>- оказание поддержки по организации любительского рыболовства и по закупке товарно-материального оснащение для участков по организации любительского рыболовства.</w:t>
      </w:r>
    </w:p>
    <w:p w14:paraId="5414399F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Перечень основных подпрограммных мероприятий </w:t>
      </w:r>
      <w:r>
        <w:rPr>
          <w:sz w:val="28"/>
          <w:szCs w:val="28"/>
        </w:rPr>
        <w:t>–</w:t>
      </w:r>
      <w:r w:rsidRPr="005B5092">
        <w:rPr>
          <w:sz w:val="28"/>
          <w:szCs w:val="28"/>
        </w:rPr>
        <w:t xml:space="preserve"> </w:t>
      </w:r>
      <w:r>
        <w:rPr>
          <w:sz w:val="28"/>
          <w:szCs w:val="28"/>
        </w:rPr>
        <w:t>Субсидия на возмещение расходов по обустройству участков для любительского рыболовства.</w:t>
      </w:r>
    </w:p>
    <w:p w14:paraId="26F35CE9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Система программных мероприятий представлена одним разделом:</w:t>
      </w:r>
    </w:p>
    <w:p w14:paraId="614014E9" w14:textId="158ECFEC" w:rsidR="00BA3F39" w:rsidRPr="005B5092" w:rsidRDefault="00BA3F39" w:rsidP="00BA3F39">
      <w:pPr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1. </w:t>
      </w:r>
      <w:r w:rsidR="00165A4D">
        <w:rPr>
          <w:sz w:val="28"/>
          <w:szCs w:val="28"/>
        </w:rPr>
        <w:t>Развитие</w:t>
      </w:r>
      <w:r>
        <w:rPr>
          <w:sz w:val="28"/>
          <w:szCs w:val="28"/>
        </w:rPr>
        <w:t xml:space="preserve"> отрасли любительского рыболовства на территории муниципального образования Чукотский муниципальный район</w:t>
      </w:r>
      <w:r w:rsidRPr="005B5092">
        <w:rPr>
          <w:sz w:val="28"/>
          <w:szCs w:val="28"/>
        </w:rPr>
        <w:t>:</w:t>
      </w:r>
    </w:p>
    <w:p w14:paraId="726F064F" w14:textId="0A5CCB4C" w:rsidR="00BA3F39" w:rsidRPr="005B5092" w:rsidRDefault="00BA3F39" w:rsidP="00BA3F39">
      <w:pPr>
        <w:ind w:firstLine="709"/>
        <w:contextualSpacing/>
        <w:jc w:val="both"/>
        <w:rPr>
          <w:spacing w:val="3"/>
          <w:sz w:val="28"/>
          <w:szCs w:val="28"/>
        </w:rPr>
      </w:pPr>
      <w:r w:rsidRPr="005B5092">
        <w:rPr>
          <w:sz w:val="28"/>
          <w:szCs w:val="28"/>
        </w:rPr>
        <w:t xml:space="preserve">- </w:t>
      </w:r>
      <w:r w:rsidR="00550542">
        <w:rPr>
          <w:sz w:val="28"/>
          <w:szCs w:val="28"/>
        </w:rPr>
        <w:t>с</w:t>
      </w:r>
      <w:r>
        <w:rPr>
          <w:sz w:val="28"/>
          <w:szCs w:val="28"/>
        </w:rPr>
        <w:t>убсидия на возмещение расходов по обустройству участков для любительского рыболовства</w:t>
      </w:r>
      <w:r w:rsidRPr="005B5092">
        <w:rPr>
          <w:spacing w:val="3"/>
          <w:sz w:val="28"/>
          <w:szCs w:val="28"/>
        </w:rPr>
        <w:t>.</w:t>
      </w:r>
    </w:p>
    <w:p w14:paraId="2851F279" w14:textId="77777777" w:rsidR="00BA3F39" w:rsidRPr="005B5092" w:rsidRDefault="00BA3F39" w:rsidP="00BA3F39">
      <w:pPr>
        <w:ind w:firstLine="709"/>
        <w:contextualSpacing/>
        <w:jc w:val="both"/>
        <w:rPr>
          <w:spacing w:val="3"/>
          <w:sz w:val="28"/>
          <w:szCs w:val="28"/>
        </w:rPr>
      </w:pPr>
    </w:p>
    <w:p w14:paraId="68609BB7" w14:textId="77777777" w:rsidR="00BA3F39" w:rsidRPr="005B5092" w:rsidRDefault="00BA3F39" w:rsidP="00BA3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BA3F39" w:rsidRPr="005B5092" w:rsidSect="00264CE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D42AF3E" w14:textId="77777777" w:rsidR="00BA3F39" w:rsidRPr="005B5092" w:rsidRDefault="00BA3F39" w:rsidP="00BA3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lastRenderedPageBreak/>
        <w:t>5. Ресурсное обеспечение Подпрограммы</w:t>
      </w:r>
    </w:p>
    <w:p w14:paraId="6249CFB6" w14:textId="77777777" w:rsidR="00BA3F39" w:rsidRPr="005B5092" w:rsidRDefault="00BA3F39" w:rsidP="00BA3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4B2726D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Подпрограмма относится к числу муниципальных подпрограмм, требующих максимальной поддержки со стороны органов местного самоуправления Чукотского муниципального района.</w:t>
      </w:r>
    </w:p>
    <w:p w14:paraId="0CDC9C5D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Финансирование из бюджета муниципального образования Чукотский муниципальный район производится в соответствии с объемами, установленными при утверждении Подпрограммы.</w:t>
      </w:r>
    </w:p>
    <w:p w14:paraId="06674A52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Финансовые ресурсы по направлениям Подпрограммы распределяются следующим образом:</w:t>
      </w:r>
    </w:p>
    <w:p w14:paraId="439AD78C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1418"/>
        <w:gridCol w:w="992"/>
        <w:gridCol w:w="1559"/>
        <w:gridCol w:w="1276"/>
        <w:gridCol w:w="1134"/>
        <w:gridCol w:w="1701"/>
        <w:gridCol w:w="2012"/>
      </w:tblGrid>
      <w:tr w:rsidR="00BA3F39" w:rsidRPr="005B5092" w14:paraId="4454C5FA" w14:textId="77777777" w:rsidTr="00F9162D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F2B3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N п/п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7287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Наименование основного мероприятия, регионального проекта, мероприятия, муниципальной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730C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Период реализации (годы)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4A35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Объем финансовых ресурсов, тыс. рублей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5AB99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</w:tr>
      <w:tr w:rsidR="00BA3F39" w:rsidRPr="005B5092" w14:paraId="29031AD0" w14:textId="77777777" w:rsidTr="00F9162D"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E6E9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904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73E9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B118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всего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4CD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в том числе средства: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94259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A3F39" w:rsidRPr="005B5092" w14:paraId="49F914A0" w14:textId="77777777" w:rsidTr="00CC385B">
        <w:trPr>
          <w:trHeight w:val="719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662A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59D5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34E4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F9FB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BBEC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06E1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окружного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BDC8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местного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658A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прочих внебюджетных источников</w:t>
            </w: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54EB4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BA3F39" w:rsidRPr="005B5092" w14:paraId="61E419D7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11AB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BB44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FA25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A21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6922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3504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9113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6FB3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B1225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8</w:t>
            </w:r>
          </w:p>
        </w:tc>
      </w:tr>
      <w:tr w:rsidR="00BA3F39" w:rsidRPr="005B5092" w14:paraId="10174D2B" w14:textId="77777777" w:rsidTr="00F9162D">
        <w:tc>
          <w:tcPr>
            <w:tcW w:w="1473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4A604EA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b/>
                <w:bCs/>
                <w:color w:val="26282F"/>
                <w:sz w:val="22"/>
                <w:szCs w:val="22"/>
              </w:rPr>
              <w:t>Подпрограмма</w:t>
            </w:r>
            <w:r w:rsidRPr="005B5092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Развитие любительского рыболовства на территории муниципального образования Чукотский муниципальный район</w:t>
            </w:r>
            <w:r w:rsidRPr="005B5092">
              <w:rPr>
                <w:sz w:val="22"/>
                <w:szCs w:val="22"/>
              </w:rPr>
              <w:t>»</w:t>
            </w:r>
          </w:p>
        </w:tc>
      </w:tr>
      <w:tr w:rsidR="00622FC5" w:rsidRPr="005B5092" w14:paraId="71C31F63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1B06" w14:textId="77777777" w:rsidR="00622FC5" w:rsidRPr="005B5092" w:rsidRDefault="00622FC5" w:rsidP="00622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9C0F" w14:textId="77777777" w:rsidR="00622FC5" w:rsidRPr="005B5092" w:rsidRDefault="00622FC5" w:rsidP="00622FC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Основное мероприятие: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DFD" w14:textId="59535BC8" w:rsidR="00622FC5" w:rsidRPr="005B5092" w:rsidRDefault="00622FC5" w:rsidP="00622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1C7" w14:textId="159491AF" w:rsidR="00622FC5" w:rsidRPr="005B5092" w:rsidRDefault="00165A4D" w:rsidP="00622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71FB" w14:textId="77777777" w:rsidR="00622FC5" w:rsidRPr="005B5092" w:rsidRDefault="00622FC5" w:rsidP="00622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76FB" w14:textId="77777777" w:rsidR="00622FC5" w:rsidRPr="005B5092" w:rsidRDefault="00622FC5" w:rsidP="00622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825A" w14:textId="79D3BE26" w:rsidR="00622FC5" w:rsidRPr="005B5092" w:rsidRDefault="00165A4D" w:rsidP="00622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AA9D" w14:textId="77777777" w:rsidR="00622FC5" w:rsidRPr="005B5092" w:rsidRDefault="00622FC5" w:rsidP="00622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AFC6F" w14:textId="77777777" w:rsidR="00622FC5" w:rsidRPr="005B5092" w:rsidRDefault="00622FC5" w:rsidP="00622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165A4D" w:rsidRPr="005B5092" w14:paraId="5A0C1DE6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CD6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31F5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084B0D">
              <w:rPr>
                <w:rFonts w:ascii="Times New Roman CYR" w:hAnsi="Times New Roman CYR" w:cs="Times New Roman CYR"/>
                <w:sz w:val="22"/>
                <w:szCs w:val="22"/>
              </w:rPr>
              <w:t>Субсидия на возмещение расходов по обустройству участков для любительского рыболовства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5348" w14:textId="2B0DDC2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</w:t>
            </w: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-202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AB61" w14:textId="5F4F493A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A21C0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60E2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43A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3504" w14:textId="40C319D9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11D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9C50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F9C4D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spacing w:val="3"/>
                <w:sz w:val="22"/>
                <w:szCs w:val="22"/>
              </w:rPr>
              <w:t>Администрация муниципального образования Чукотский муниципальный район</w:t>
            </w:r>
          </w:p>
        </w:tc>
      </w:tr>
      <w:tr w:rsidR="00165A4D" w:rsidRPr="005B5092" w14:paraId="1BCD944E" w14:textId="77777777" w:rsidTr="00F9162D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D7EC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4AA1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Всего по Подпрограмме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F0C9" w14:textId="020DF636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202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5-2027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10E2" w14:textId="797ED0FF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A21C0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7AFA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B099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703" w14:textId="3EC96FB6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8E411D">
              <w:rPr>
                <w:rFonts w:ascii="Times New Roman CYR" w:hAnsi="Times New Roman CYR" w:cs="Times New Roman CYR"/>
                <w:sz w:val="22"/>
                <w:szCs w:val="22"/>
              </w:rPr>
              <w:t>705,6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F83A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5B5092">
              <w:rPr>
                <w:rFonts w:ascii="Times New Roman CYR" w:hAnsi="Times New Roman CYR" w:cs="Times New Roman CYR"/>
                <w:sz w:val="22"/>
                <w:szCs w:val="22"/>
              </w:rPr>
              <w:t>0,0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FB69D" w14:textId="77777777" w:rsidR="00165A4D" w:rsidRPr="005B5092" w:rsidRDefault="00165A4D" w:rsidP="00165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</w:tbl>
    <w:p w14:paraId="38BF4423" w14:textId="77777777" w:rsidR="00BA3F39" w:rsidRPr="005B5092" w:rsidRDefault="00BA3F39" w:rsidP="00BA3F39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  <w:sectPr w:rsidR="00BA3F39" w:rsidRPr="005B5092" w:rsidSect="0002367A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CA5B75A" w14:textId="77777777" w:rsidR="00BA3F39" w:rsidRPr="005B5092" w:rsidRDefault="00BA3F39" w:rsidP="00BA3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lastRenderedPageBreak/>
        <w:t>6. Механизм реализации Подпрограммы</w:t>
      </w:r>
    </w:p>
    <w:p w14:paraId="1C77B9DC" w14:textId="77777777" w:rsidR="00BA3F39" w:rsidRPr="005B5092" w:rsidRDefault="00BA3F39" w:rsidP="00BA3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821EF4F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Механизм реализации Подпрограммы предусматривает </w:t>
      </w:r>
      <w:r w:rsidRPr="00067AEE">
        <w:rPr>
          <w:sz w:val="28"/>
          <w:szCs w:val="28"/>
        </w:rPr>
        <w:t>все мероприятия,</w:t>
      </w:r>
      <w:r w:rsidRPr="005B5092">
        <w:rPr>
          <w:sz w:val="28"/>
          <w:szCs w:val="28"/>
        </w:rPr>
        <w:t xml:space="preserve"> согласованные по срокам с исполнителями, взаимосвязаны и предусматривают получение разностороннего экономического, финансового и социального эффекта.</w:t>
      </w:r>
    </w:p>
    <w:p w14:paraId="08E680FF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Муниципальным заказчиком Подпрограммы является Администрация муниципального образования Чукотский муниципальный район.</w:t>
      </w:r>
    </w:p>
    <w:p w14:paraId="0DEF5B35" w14:textId="3987DCD9" w:rsidR="00BA3F39" w:rsidRPr="005B5092" w:rsidRDefault="00BA3F39" w:rsidP="00BA3F3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 xml:space="preserve">Ответственным исполнителем Подпрограммы является </w:t>
      </w:r>
      <w:r w:rsidRPr="005B5092">
        <w:rPr>
          <w:spacing w:val="3"/>
          <w:sz w:val="28"/>
          <w:szCs w:val="28"/>
        </w:rPr>
        <w:t xml:space="preserve">Администрация муниципального образования Чукотский муниципальный район в лице </w:t>
      </w:r>
      <w:r w:rsidRPr="005B5092">
        <w:rPr>
          <w:sz w:val="28"/>
          <w:szCs w:val="28"/>
        </w:rPr>
        <w:t>Отдела сельскохозяйственной политики, котор</w:t>
      </w:r>
      <w:r w:rsidR="00ED6365">
        <w:rPr>
          <w:sz w:val="28"/>
          <w:szCs w:val="28"/>
        </w:rPr>
        <w:t>ый</w:t>
      </w:r>
      <w:r w:rsidRPr="005B5092">
        <w:rPr>
          <w:sz w:val="28"/>
          <w:szCs w:val="28"/>
        </w:rPr>
        <w:t xml:space="preserve"> отвечает за реализацию Подпрограммы в целом, обеспечивает сбор информации о ходе реализации Подпрограммы в установленные сроки у непосредственных исполнителей муниципальной программы, эффективное использование средств, выделенных на реализацию муниципальной подпрограммы.</w:t>
      </w:r>
    </w:p>
    <w:p w14:paraId="328AA5F2" w14:textId="77777777" w:rsidR="00BA3F39" w:rsidRPr="005B5092" w:rsidRDefault="00BA3F39" w:rsidP="00BA3F3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Исполнители Подпрограммы разрабатывают и утверждают планы работ по выполнению конкретных мероприятий, указанных в Программе.</w:t>
      </w:r>
    </w:p>
    <w:p w14:paraId="0C0CF668" w14:textId="77777777" w:rsidR="00BA3F39" w:rsidRPr="005B5092" w:rsidRDefault="00BA3F39" w:rsidP="00BA3F39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Реализация мероприятий Подпрограммы осуществляется в рамках и объемах утвержденных сумм, включенных в Подпрограмму.</w:t>
      </w:r>
    </w:p>
    <w:p w14:paraId="68559DD0" w14:textId="77777777" w:rsidR="00BA3F39" w:rsidRPr="005B5092" w:rsidRDefault="00BA3F39" w:rsidP="00BA3F3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79430F2" w14:textId="42783ECC" w:rsidR="00BA3F39" w:rsidRPr="005B5092" w:rsidRDefault="00BA3F39" w:rsidP="00BA3F3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 xml:space="preserve">7. </w:t>
      </w:r>
      <w:r w:rsidR="000E700E" w:rsidRPr="005B5092">
        <w:rPr>
          <w:sz w:val="28"/>
          <w:szCs w:val="28"/>
        </w:rPr>
        <w:t>Порядок контроля</w:t>
      </w:r>
      <w:r w:rsidRPr="005B5092">
        <w:rPr>
          <w:sz w:val="28"/>
          <w:szCs w:val="28"/>
        </w:rPr>
        <w:t xml:space="preserve"> за ходом реализации Подпрограммы</w:t>
      </w:r>
    </w:p>
    <w:p w14:paraId="4B267B78" w14:textId="77777777" w:rsidR="00BA3F39" w:rsidRPr="005B5092" w:rsidRDefault="00BA3F39" w:rsidP="00BA3F39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E5B9658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Текущий, ежеквартальный и итоговый контроль за ходом реализации Подпрограммы осуществляется отделом сельскохозяйственной политики Администрации муниципального образования Чукотский муниципальный район.</w:t>
      </w:r>
    </w:p>
    <w:p w14:paraId="3AA36916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Контроль за качеством реализуемых подпрограммных мероприятий осуществляет отдел сельскохозяйственной политики Администрации муниципального образования Чукотский муниципальный район.</w:t>
      </w:r>
    </w:p>
    <w:p w14:paraId="2A0356E5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B5092">
        <w:rPr>
          <w:sz w:val="28"/>
          <w:szCs w:val="28"/>
        </w:rPr>
        <w:t>Текущий, ежеквартальный и итоговый контроль за реализацией программы в части целевого использования выделяемых средств осуществляет Управление финансов, экономики и имущественных отношений муниципального образования Чукотский муниципальный район, в соответствии с нормативно-правовыми актами Администрации муниципального образования Чукотский муниципальный район.</w:t>
      </w:r>
    </w:p>
    <w:p w14:paraId="5D296A3A" w14:textId="77777777" w:rsidR="00BA3F39" w:rsidRPr="005B5092" w:rsidRDefault="00BA3F39" w:rsidP="00BA3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8DD2783" w14:textId="77777777" w:rsidR="00BA3F39" w:rsidRPr="005B5092" w:rsidRDefault="00BA3F39" w:rsidP="00BA3F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B5092">
        <w:rPr>
          <w:sz w:val="28"/>
          <w:szCs w:val="28"/>
        </w:rPr>
        <w:t>8. Оценка эффективности подпрограммы</w:t>
      </w:r>
    </w:p>
    <w:p w14:paraId="77418A67" w14:textId="5046E7C9" w:rsidR="00BA3F39" w:rsidRPr="005B5092" w:rsidRDefault="00BA3F39" w:rsidP="00BA3F3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B5092">
        <w:rPr>
          <w:sz w:val="28"/>
          <w:szCs w:val="28"/>
        </w:rPr>
        <w:t>Настоящая подпрограмма является инструментом регулирования и поддержки отдельных отраслей сельского хозяйства Чукотского муниципального района. В ходе выполнения комплекса мероприятий, предусмотренных Подпрограммой, будут у</w:t>
      </w:r>
      <w:r w:rsidRPr="00067AEE">
        <w:rPr>
          <w:sz w:val="28"/>
          <w:szCs w:val="28"/>
        </w:rPr>
        <w:t xml:space="preserve">лучшены условия труда работников отрасли любительского рыболовства, а также обеспечение товарно-материальными ценностями участков для организации любительского </w:t>
      </w:r>
      <w:r w:rsidR="00725876" w:rsidRPr="00067AEE">
        <w:rPr>
          <w:sz w:val="28"/>
          <w:szCs w:val="28"/>
        </w:rPr>
        <w:t>рыболовства</w:t>
      </w:r>
      <w:r w:rsidRPr="005B5092">
        <w:rPr>
          <w:sz w:val="28"/>
          <w:szCs w:val="28"/>
        </w:rPr>
        <w:t>.</w:t>
      </w:r>
    </w:p>
    <w:p w14:paraId="28678C01" w14:textId="77777777" w:rsidR="00BA3F39" w:rsidRPr="005B5092" w:rsidRDefault="00BA3F39" w:rsidP="00CC385B">
      <w:pPr>
        <w:widowControl w:val="0"/>
        <w:autoSpaceDE w:val="0"/>
        <w:autoSpaceDN w:val="0"/>
        <w:adjustRightInd w:val="0"/>
        <w:spacing w:before="108" w:after="108"/>
        <w:outlineLvl w:val="0"/>
        <w:rPr>
          <w:rFonts w:ascii="Times New Roman CYR" w:hAnsi="Times New Roman CYR" w:cs="Times New Roman CYR"/>
          <w:b/>
          <w:bCs/>
          <w:color w:val="26282F"/>
        </w:rPr>
        <w:sectPr w:rsidR="00BA3F39" w:rsidRPr="005B5092" w:rsidSect="00264CE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772BC23" w14:textId="46B23DC0" w:rsidR="00BA3F39" w:rsidRPr="005B5092" w:rsidRDefault="000E700E" w:rsidP="00BA3F39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color w:val="26282F"/>
        </w:rPr>
      </w:pPr>
      <w:r>
        <w:rPr>
          <w:rFonts w:ascii="Times New Roman CYR" w:hAnsi="Times New Roman CYR" w:cs="Times New Roman CYR"/>
          <w:b/>
          <w:bCs/>
          <w:color w:val="26282F"/>
        </w:rPr>
        <w:lastRenderedPageBreak/>
        <w:t>П</w:t>
      </w:r>
      <w:r w:rsidR="00BA3F39" w:rsidRPr="005B5092">
        <w:rPr>
          <w:rFonts w:ascii="Times New Roman CYR" w:hAnsi="Times New Roman CYR" w:cs="Times New Roman CYR"/>
          <w:b/>
          <w:bCs/>
          <w:color w:val="26282F"/>
        </w:rPr>
        <w:t>еречень и сведения</w:t>
      </w:r>
      <w:r w:rsidR="00BA3F39" w:rsidRPr="005B5092">
        <w:rPr>
          <w:rFonts w:ascii="Times New Roman CYR" w:hAnsi="Times New Roman CYR" w:cs="Times New Roman CYR"/>
          <w:b/>
          <w:bCs/>
          <w:color w:val="26282F"/>
        </w:rPr>
        <w:br/>
        <w:t>о целевых индикаторах и показателях муниципальной программы</w:t>
      </w:r>
    </w:p>
    <w:p w14:paraId="77A83FE9" w14:textId="77777777" w:rsidR="00BA3F39" w:rsidRPr="005B5092" w:rsidRDefault="00BA3F39" w:rsidP="00BA3F3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5026" w:type="dxa"/>
        <w:tblInd w:w="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"/>
        <w:gridCol w:w="3193"/>
        <w:gridCol w:w="1344"/>
        <w:gridCol w:w="1030"/>
        <w:gridCol w:w="1030"/>
        <w:gridCol w:w="1301"/>
        <w:gridCol w:w="1276"/>
        <w:gridCol w:w="1496"/>
        <w:gridCol w:w="3465"/>
      </w:tblGrid>
      <w:tr w:rsidR="00BA3F39" w:rsidRPr="005B5092" w14:paraId="7C867C65" w14:textId="77777777" w:rsidTr="00F9162D">
        <w:tc>
          <w:tcPr>
            <w:tcW w:w="89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CC80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N</w:t>
            </w:r>
          </w:p>
          <w:p w14:paraId="42BA11E8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CF17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Наименование показателя (индикатора)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F13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Единица измерения</w:t>
            </w:r>
          </w:p>
        </w:tc>
        <w:tc>
          <w:tcPr>
            <w:tcW w:w="6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D77E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Значения показателей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EE5E5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Связь с основным мероприятием, ведомственной целевой программой</w:t>
            </w:r>
          </w:p>
        </w:tc>
      </w:tr>
      <w:tr w:rsidR="00BA3F39" w:rsidRPr="005B5092" w14:paraId="011FCA08" w14:textId="77777777" w:rsidTr="00F9162D">
        <w:tc>
          <w:tcPr>
            <w:tcW w:w="89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38C9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47DE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E91C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AD2BB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отчетный год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17A4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текущий год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C1E6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1 год планового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6DCC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2 год планового периода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EB65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3 год планового периода</w:t>
            </w: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AC7C0C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3F39" w:rsidRPr="005B5092" w14:paraId="0CCE8706" w14:textId="77777777" w:rsidTr="00F9162D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63726" w14:textId="4DDC0B28" w:rsidR="00BA3F39" w:rsidRPr="005B5092" w:rsidRDefault="00BA3F39" w:rsidP="009F45D8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</w:rPr>
            </w:pPr>
            <w:r w:rsidRPr="005B5092">
              <w:rPr>
                <w:rFonts w:ascii="Times New Roman CYR" w:hAnsi="Times New Roman CYR" w:cs="Times New Roman CYR"/>
                <w:b/>
                <w:bCs/>
                <w:color w:val="26282F"/>
              </w:rPr>
              <w:t xml:space="preserve">Муниципальная программа </w:t>
            </w:r>
            <w:r w:rsidRPr="005B5092">
              <w:rPr>
                <w:sz w:val="24"/>
                <w:szCs w:val="24"/>
              </w:rPr>
              <w:t>«</w:t>
            </w:r>
            <w:r w:rsidR="009F45D8">
              <w:rPr>
                <w:sz w:val="24"/>
                <w:szCs w:val="24"/>
              </w:rPr>
              <w:t>развитие сельского хозяйства и любительского рыболовства в муниципальном образовании Чукотский муниципальный район</w:t>
            </w:r>
            <w:r w:rsidRPr="005B5092">
              <w:rPr>
                <w:sz w:val="24"/>
                <w:szCs w:val="24"/>
              </w:rPr>
              <w:t>»</w:t>
            </w:r>
          </w:p>
        </w:tc>
      </w:tr>
      <w:tr w:rsidR="00BA3F39" w:rsidRPr="005B5092" w14:paraId="3E7D1548" w14:textId="77777777" w:rsidTr="00F9162D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A46E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318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F1C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C245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CDC0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2FBD1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5C30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806B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8F60B0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BA3F39" w:rsidRPr="005B5092" w14:paraId="080DE3AF" w14:textId="77777777" w:rsidTr="00F9162D">
        <w:tc>
          <w:tcPr>
            <w:tcW w:w="1502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A640B9" w14:textId="6E088438" w:rsidR="00BA3F39" w:rsidRPr="005B5092" w:rsidRDefault="00BA3F39" w:rsidP="009F45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5B5092">
              <w:rPr>
                <w:rFonts w:ascii="Times New Roman CYR" w:hAnsi="Times New Roman CYR" w:cs="Times New Roman CYR"/>
                <w:b/>
                <w:bCs/>
                <w:color w:val="26282F"/>
                <w:sz w:val="24"/>
                <w:szCs w:val="24"/>
              </w:rPr>
              <w:t>Подпрограмма</w:t>
            </w:r>
            <w:r w:rsidRPr="005B5092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5B5092">
              <w:rPr>
                <w:sz w:val="24"/>
                <w:szCs w:val="24"/>
              </w:rPr>
              <w:t>«</w:t>
            </w:r>
            <w:r w:rsidR="009F45D8">
              <w:rPr>
                <w:sz w:val="24"/>
                <w:szCs w:val="24"/>
              </w:rPr>
              <w:t xml:space="preserve">Развитие любительского </w:t>
            </w:r>
            <w:r w:rsidR="000E700E">
              <w:rPr>
                <w:sz w:val="24"/>
                <w:szCs w:val="24"/>
              </w:rPr>
              <w:t>рыболовства на территории муниципального образования Чукотский муниципальный район</w:t>
            </w:r>
            <w:r w:rsidRPr="005B5092">
              <w:rPr>
                <w:sz w:val="24"/>
                <w:szCs w:val="24"/>
              </w:rPr>
              <w:t>»</w:t>
            </w:r>
          </w:p>
        </w:tc>
      </w:tr>
      <w:tr w:rsidR="00BA3F39" w:rsidRPr="005B5092" w14:paraId="2B4A6E20" w14:textId="77777777" w:rsidTr="00F9162D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6853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F106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67AEE">
              <w:rPr>
                <w:sz w:val="24"/>
                <w:szCs w:val="24"/>
              </w:rPr>
              <w:t>Субсидия на приобретение товарно-материальных ценностей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47DA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участок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336A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2C58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06B6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2652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E617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4CD313" w14:textId="565FBA82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Ф</w:t>
            </w:r>
            <w:r w:rsidR="006E5E81">
              <w:rPr>
                <w:sz w:val="24"/>
                <w:szCs w:val="24"/>
              </w:rPr>
              <w:t xml:space="preserve">едеральный закон </w:t>
            </w:r>
            <w:r w:rsidR="006E5E81" w:rsidRPr="006E5E81">
              <w:rPr>
                <w:sz w:val="24"/>
                <w:szCs w:val="24"/>
              </w:rPr>
              <w:t>«О любительском рыболовстве и о внесении изменений в отдельные законодательные акты Российской Федерации» от 25.12.2018 N 475-ФЗ</w:t>
            </w:r>
          </w:p>
        </w:tc>
      </w:tr>
      <w:tr w:rsidR="00BA3F39" w:rsidRPr="005B5092" w14:paraId="168BD1EA" w14:textId="77777777" w:rsidTr="00F9162D">
        <w:tc>
          <w:tcPr>
            <w:tcW w:w="8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7C98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09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AB30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sz w:val="24"/>
                <w:szCs w:val="24"/>
              </w:rPr>
              <w:t>Субсидия на стабильное функционирование отрасли любительского рыболовства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30D5B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участок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2962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FD3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98B8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73B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5AD9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67AE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451D90" w14:textId="77777777" w:rsidR="00BA3F39" w:rsidRPr="005B5092" w:rsidRDefault="00BA3F39" w:rsidP="00F916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49CE839A" w14:textId="245C7C3A" w:rsidR="00725876" w:rsidRDefault="00725876" w:rsidP="008A4DFA">
      <w:pPr>
        <w:widowControl w:val="0"/>
        <w:autoSpaceDE w:val="0"/>
        <w:autoSpaceDN w:val="0"/>
        <w:adjustRightInd w:val="0"/>
        <w:rPr>
          <w:vanish/>
          <w:sz w:val="28"/>
          <w:szCs w:val="28"/>
        </w:rPr>
      </w:pPr>
    </w:p>
    <w:sectPr w:rsidR="00725876" w:rsidSect="00E50A05">
      <w:pgSz w:w="16838" w:h="11906" w:orient="landscape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9CF857" w14:textId="77777777" w:rsidR="00127303" w:rsidRDefault="00127303" w:rsidP="00B835F0">
      <w:r>
        <w:separator/>
      </w:r>
    </w:p>
  </w:endnote>
  <w:endnote w:type="continuationSeparator" w:id="0">
    <w:p w14:paraId="4EF0D6C0" w14:textId="77777777" w:rsidR="00127303" w:rsidRDefault="00127303" w:rsidP="00B83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9B3B3" w14:textId="77777777" w:rsidR="00127303" w:rsidRDefault="00127303" w:rsidP="00B835F0">
      <w:r>
        <w:separator/>
      </w:r>
    </w:p>
  </w:footnote>
  <w:footnote w:type="continuationSeparator" w:id="0">
    <w:p w14:paraId="0AF1BFFC" w14:textId="77777777" w:rsidR="00127303" w:rsidRDefault="00127303" w:rsidP="00B83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7036D"/>
    <w:multiLevelType w:val="hybridMultilevel"/>
    <w:tmpl w:val="A6CA135C"/>
    <w:lvl w:ilvl="0" w:tplc="67B63828">
      <w:start w:val="1"/>
      <w:numFmt w:val="decimal"/>
      <w:lvlText w:val="%1)"/>
      <w:lvlJc w:val="left"/>
      <w:pPr>
        <w:ind w:left="1080" w:hanging="46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0EB26388"/>
    <w:multiLevelType w:val="hybridMultilevel"/>
    <w:tmpl w:val="74F0BDFA"/>
    <w:lvl w:ilvl="0" w:tplc="04190011">
      <w:start w:val="1"/>
      <w:numFmt w:val="decimal"/>
      <w:lvlText w:val="%1)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32407"/>
    <w:multiLevelType w:val="hybridMultilevel"/>
    <w:tmpl w:val="C1C65F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175B07"/>
    <w:multiLevelType w:val="hybridMultilevel"/>
    <w:tmpl w:val="90EACE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8F0A21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714FD"/>
    <w:multiLevelType w:val="hybridMultilevel"/>
    <w:tmpl w:val="5DE0D270"/>
    <w:lvl w:ilvl="0" w:tplc="7820E616">
      <w:start w:val="1"/>
      <w:numFmt w:val="decimal"/>
      <w:lvlText w:val="%1)"/>
      <w:lvlJc w:val="left"/>
      <w:pPr>
        <w:ind w:left="1333" w:hanging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CD5729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90F53"/>
    <w:multiLevelType w:val="hybridMultilevel"/>
    <w:tmpl w:val="A09E44D2"/>
    <w:lvl w:ilvl="0" w:tplc="E33624F8">
      <w:start w:val="2021"/>
      <w:numFmt w:val="decimal"/>
      <w:lvlText w:val="%1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E24201A"/>
    <w:multiLevelType w:val="hybridMultilevel"/>
    <w:tmpl w:val="13C8428C"/>
    <w:lvl w:ilvl="0" w:tplc="77B26806">
      <w:start w:val="2020"/>
      <w:numFmt w:val="decimal"/>
      <w:lvlText w:val="%1"/>
      <w:lvlJc w:val="left"/>
      <w:pPr>
        <w:ind w:left="97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44024C1A"/>
    <w:multiLevelType w:val="hybridMultilevel"/>
    <w:tmpl w:val="9718FA0A"/>
    <w:lvl w:ilvl="0" w:tplc="0A862870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A65595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B27F8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9D6871"/>
    <w:multiLevelType w:val="hybridMultilevel"/>
    <w:tmpl w:val="B6766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DF28F8"/>
    <w:multiLevelType w:val="hybridMultilevel"/>
    <w:tmpl w:val="A9D60780"/>
    <w:lvl w:ilvl="0" w:tplc="FA2AEA50">
      <w:start w:val="2018"/>
      <w:numFmt w:val="decimal"/>
      <w:lvlText w:val="%1"/>
      <w:lvlJc w:val="left"/>
      <w:pPr>
        <w:ind w:left="94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4">
    <w:nsid w:val="531F0468"/>
    <w:multiLevelType w:val="hybridMultilevel"/>
    <w:tmpl w:val="568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88574E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CE13E1"/>
    <w:multiLevelType w:val="hybridMultilevel"/>
    <w:tmpl w:val="568A58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6A4649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C1D9E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C2D61"/>
    <w:multiLevelType w:val="hybridMultilevel"/>
    <w:tmpl w:val="3288025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52121D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5C6299"/>
    <w:multiLevelType w:val="hybridMultilevel"/>
    <w:tmpl w:val="E864FC3C"/>
    <w:lvl w:ilvl="0" w:tplc="89842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EA91B97"/>
    <w:multiLevelType w:val="hybridMultilevel"/>
    <w:tmpl w:val="45DC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BD268D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64A77"/>
    <w:multiLevelType w:val="hybridMultilevel"/>
    <w:tmpl w:val="183A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492B6C"/>
    <w:multiLevelType w:val="hybridMultilevel"/>
    <w:tmpl w:val="9718FA0A"/>
    <w:lvl w:ilvl="0" w:tplc="0A862870">
      <w:start w:val="1"/>
      <w:numFmt w:val="decimal"/>
      <w:lvlText w:val="%1)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F22FE5"/>
    <w:multiLevelType w:val="hybridMultilevel"/>
    <w:tmpl w:val="E6C0E3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A61D67"/>
    <w:multiLevelType w:val="multilevel"/>
    <w:tmpl w:val="22F6B5D2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4"/>
  </w:num>
  <w:num w:numId="5">
    <w:abstractNumId w:val="24"/>
  </w:num>
  <w:num w:numId="6">
    <w:abstractNumId w:val="17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1"/>
  </w:num>
  <w:num w:numId="11">
    <w:abstractNumId w:val="2"/>
  </w:num>
  <w:num w:numId="12">
    <w:abstractNumId w:val="0"/>
  </w:num>
  <w:num w:numId="13">
    <w:abstractNumId w:val="3"/>
  </w:num>
  <w:num w:numId="14">
    <w:abstractNumId w:val="4"/>
  </w:num>
  <w:num w:numId="15">
    <w:abstractNumId w:val="23"/>
  </w:num>
  <w:num w:numId="16">
    <w:abstractNumId w:val="10"/>
  </w:num>
  <w:num w:numId="17">
    <w:abstractNumId w:val="8"/>
  </w:num>
  <w:num w:numId="18">
    <w:abstractNumId w:val="18"/>
  </w:num>
  <w:num w:numId="19">
    <w:abstractNumId w:val="26"/>
  </w:num>
  <w:num w:numId="20">
    <w:abstractNumId w:val="13"/>
  </w:num>
  <w:num w:numId="21">
    <w:abstractNumId w:val="7"/>
  </w:num>
  <w:num w:numId="22">
    <w:abstractNumId w:val="27"/>
  </w:num>
  <w:num w:numId="23">
    <w:abstractNumId w:val="20"/>
  </w:num>
  <w:num w:numId="24">
    <w:abstractNumId w:val="15"/>
  </w:num>
  <w:num w:numId="25">
    <w:abstractNumId w:val="5"/>
  </w:num>
  <w:num w:numId="26">
    <w:abstractNumId w:val="12"/>
  </w:num>
  <w:num w:numId="27">
    <w:abstractNumId w:val="22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F32"/>
    <w:rsid w:val="0000242E"/>
    <w:rsid w:val="000029CB"/>
    <w:rsid w:val="00015247"/>
    <w:rsid w:val="000168CC"/>
    <w:rsid w:val="00020D28"/>
    <w:rsid w:val="0002367A"/>
    <w:rsid w:val="00023720"/>
    <w:rsid w:val="0002527A"/>
    <w:rsid w:val="00030711"/>
    <w:rsid w:val="00032F3A"/>
    <w:rsid w:val="00033432"/>
    <w:rsid w:val="00035347"/>
    <w:rsid w:val="00051A7C"/>
    <w:rsid w:val="00052080"/>
    <w:rsid w:val="000601F5"/>
    <w:rsid w:val="000624FB"/>
    <w:rsid w:val="00067603"/>
    <w:rsid w:val="00067AEE"/>
    <w:rsid w:val="00070788"/>
    <w:rsid w:val="0007127D"/>
    <w:rsid w:val="00075595"/>
    <w:rsid w:val="000811FB"/>
    <w:rsid w:val="00081519"/>
    <w:rsid w:val="00084B0D"/>
    <w:rsid w:val="000919F0"/>
    <w:rsid w:val="00092A15"/>
    <w:rsid w:val="00094E78"/>
    <w:rsid w:val="000A7543"/>
    <w:rsid w:val="000B190C"/>
    <w:rsid w:val="000B21C8"/>
    <w:rsid w:val="000B30FF"/>
    <w:rsid w:val="000D0D41"/>
    <w:rsid w:val="000D2867"/>
    <w:rsid w:val="000D33DA"/>
    <w:rsid w:val="000D63B8"/>
    <w:rsid w:val="000D67EA"/>
    <w:rsid w:val="000D7E5E"/>
    <w:rsid w:val="000E1E31"/>
    <w:rsid w:val="000E5AE6"/>
    <w:rsid w:val="000E700E"/>
    <w:rsid w:val="000E70CA"/>
    <w:rsid w:val="001023B7"/>
    <w:rsid w:val="0010255D"/>
    <w:rsid w:val="0010315F"/>
    <w:rsid w:val="00103231"/>
    <w:rsid w:val="00110AE3"/>
    <w:rsid w:val="00110F70"/>
    <w:rsid w:val="00111B3D"/>
    <w:rsid w:val="00114D04"/>
    <w:rsid w:val="00115058"/>
    <w:rsid w:val="00122756"/>
    <w:rsid w:val="00127303"/>
    <w:rsid w:val="00130181"/>
    <w:rsid w:val="00130AC1"/>
    <w:rsid w:val="00132861"/>
    <w:rsid w:val="00133CB2"/>
    <w:rsid w:val="001357E5"/>
    <w:rsid w:val="00140A71"/>
    <w:rsid w:val="00143610"/>
    <w:rsid w:val="0015025F"/>
    <w:rsid w:val="00153BE5"/>
    <w:rsid w:val="00165A4D"/>
    <w:rsid w:val="00165D87"/>
    <w:rsid w:val="00174413"/>
    <w:rsid w:val="00180BAF"/>
    <w:rsid w:val="00182BE3"/>
    <w:rsid w:val="00190629"/>
    <w:rsid w:val="00191B23"/>
    <w:rsid w:val="001977A5"/>
    <w:rsid w:val="001A14C9"/>
    <w:rsid w:val="001A7A20"/>
    <w:rsid w:val="001B6651"/>
    <w:rsid w:val="001C4E8A"/>
    <w:rsid w:val="001D248D"/>
    <w:rsid w:val="001D3485"/>
    <w:rsid w:val="001D4B38"/>
    <w:rsid w:val="001D52C1"/>
    <w:rsid w:val="001D65B6"/>
    <w:rsid w:val="001E23BE"/>
    <w:rsid w:val="001E2971"/>
    <w:rsid w:val="001E3A1A"/>
    <w:rsid w:val="001E56D5"/>
    <w:rsid w:val="001E666E"/>
    <w:rsid w:val="001F41AC"/>
    <w:rsid w:val="001F6C9D"/>
    <w:rsid w:val="00217044"/>
    <w:rsid w:val="002173AF"/>
    <w:rsid w:val="002234EA"/>
    <w:rsid w:val="00226F3B"/>
    <w:rsid w:val="0023124D"/>
    <w:rsid w:val="002312CD"/>
    <w:rsid w:val="00232975"/>
    <w:rsid w:val="002343F4"/>
    <w:rsid w:val="00234F7E"/>
    <w:rsid w:val="0024539C"/>
    <w:rsid w:val="00246FD9"/>
    <w:rsid w:val="00247F32"/>
    <w:rsid w:val="0025341D"/>
    <w:rsid w:val="0025374B"/>
    <w:rsid w:val="00255E5B"/>
    <w:rsid w:val="0026175F"/>
    <w:rsid w:val="002642F1"/>
    <w:rsid w:val="00264CE8"/>
    <w:rsid w:val="0026720F"/>
    <w:rsid w:val="002818F5"/>
    <w:rsid w:val="00285E07"/>
    <w:rsid w:val="00287C36"/>
    <w:rsid w:val="00292B56"/>
    <w:rsid w:val="002A44C0"/>
    <w:rsid w:val="002A5063"/>
    <w:rsid w:val="002B0182"/>
    <w:rsid w:val="002B5D3A"/>
    <w:rsid w:val="002D18EC"/>
    <w:rsid w:val="002D1E4D"/>
    <w:rsid w:val="002D33ED"/>
    <w:rsid w:val="002D3D75"/>
    <w:rsid w:val="002E27C7"/>
    <w:rsid w:val="002E35E6"/>
    <w:rsid w:val="002E41B3"/>
    <w:rsid w:val="002E6A06"/>
    <w:rsid w:val="002F3B05"/>
    <w:rsid w:val="002F684B"/>
    <w:rsid w:val="00300E42"/>
    <w:rsid w:val="00313421"/>
    <w:rsid w:val="00313E57"/>
    <w:rsid w:val="003168A4"/>
    <w:rsid w:val="003225CB"/>
    <w:rsid w:val="00326778"/>
    <w:rsid w:val="00333597"/>
    <w:rsid w:val="0033397F"/>
    <w:rsid w:val="00341AE7"/>
    <w:rsid w:val="0034490A"/>
    <w:rsid w:val="00345097"/>
    <w:rsid w:val="00345B71"/>
    <w:rsid w:val="00346053"/>
    <w:rsid w:val="00353B1D"/>
    <w:rsid w:val="00360785"/>
    <w:rsid w:val="0037000E"/>
    <w:rsid w:val="00372040"/>
    <w:rsid w:val="003742B7"/>
    <w:rsid w:val="003A5E64"/>
    <w:rsid w:val="003A662B"/>
    <w:rsid w:val="003A7D6D"/>
    <w:rsid w:val="003B21E6"/>
    <w:rsid w:val="003B32A5"/>
    <w:rsid w:val="003B7EDB"/>
    <w:rsid w:val="003D2AF7"/>
    <w:rsid w:val="003E554A"/>
    <w:rsid w:val="003E5B9B"/>
    <w:rsid w:val="003E64B0"/>
    <w:rsid w:val="003E7A91"/>
    <w:rsid w:val="003F502F"/>
    <w:rsid w:val="00403F75"/>
    <w:rsid w:val="00420175"/>
    <w:rsid w:val="004257A4"/>
    <w:rsid w:val="004325F1"/>
    <w:rsid w:val="00433BE7"/>
    <w:rsid w:val="00435543"/>
    <w:rsid w:val="00442E50"/>
    <w:rsid w:val="00443553"/>
    <w:rsid w:val="004460B0"/>
    <w:rsid w:val="00447F94"/>
    <w:rsid w:val="004506A2"/>
    <w:rsid w:val="00463408"/>
    <w:rsid w:val="00473124"/>
    <w:rsid w:val="00482810"/>
    <w:rsid w:val="0049776E"/>
    <w:rsid w:val="004A05F1"/>
    <w:rsid w:val="004A0C5B"/>
    <w:rsid w:val="004A17D5"/>
    <w:rsid w:val="004A39D4"/>
    <w:rsid w:val="004C32A8"/>
    <w:rsid w:val="004D3071"/>
    <w:rsid w:val="004D4A87"/>
    <w:rsid w:val="004E483B"/>
    <w:rsid w:val="005004C0"/>
    <w:rsid w:val="00500DB4"/>
    <w:rsid w:val="00505205"/>
    <w:rsid w:val="005119F0"/>
    <w:rsid w:val="0051488A"/>
    <w:rsid w:val="00515BF1"/>
    <w:rsid w:val="00516D03"/>
    <w:rsid w:val="00524071"/>
    <w:rsid w:val="00525B5C"/>
    <w:rsid w:val="00531D39"/>
    <w:rsid w:val="00533D0A"/>
    <w:rsid w:val="005360BA"/>
    <w:rsid w:val="00537351"/>
    <w:rsid w:val="00540ECA"/>
    <w:rsid w:val="00542637"/>
    <w:rsid w:val="00543780"/>
    <w:rsid w:val="0054630D"/>
    <w:rsid w:val="00547F69"/>
    <w:rsid w:val="00550542"/>
    <w:rsid w:val="00551898"/>
    <w:rsid w:val="00560C7E"/>
    <w:rsid w:val="00561AAF"/>
    <w:rsid w:val="0056275E"/>
    <w:rsid w:val="00567C3A"/>
    <w:rsid w:val="00574C03"/>
    <w:rsid w:val="00575CF4"/>
    <w:rsid w:val="00581484"/>
    <w:rsid w:val="005825F5"/>
    <w:rsid w:val="005939B4"/>
    <w:rsid w:val="005A1954"/>
    <w:rsid w:val="005A3A4C"/>
    <w:rsid w:val="005A4C08"/>
    <w:rsid w:val="005A5E49"/>
    <w:rsid w:val="005B19E5"/>
    <w:rsid w:val="005B5092"/>
    <w:rsid w:val="005B54D3"/>
    <w:rsid w:val="005B74DA"/>
    <w:rsid w:val="005B7C7D"/>
    <w:rsid w:val="005C794B"/>
    <w:rsid w:val="005D5EB6"/>
    <w:rsid w:val="005E09CC"/>
    <w:rsid w:val="00600BBC"/>
    <w:rsid w:val="006015B9"/>
    <w:rsid w:val="00601C68"/>
    <w:rsid w:val="00605DF6"/>
    <w:rsid w:val="00613A13"/>
    <w:rsid w:val="00622817"/>
    <w:rsid w:val="00622FC5"/>
    <w:rsid w:val="00631E84"/>
    <w:rsid w:val="00642E3D"/>
    <w:rsid w:val="00642ED8"/>
    <w:rsid w:val="00647E4A"/>
    <w:rsid w:val="0065368F"/>
    <w:rsid w:val="0066664E"/>
    <w:rsid w:val="00667BDC"/>
    <w:rsid w:val="006709A3"/>
    <w:rsid w:val="006716D2"/>
    <w:rsid w:val="00675C49"/>
    <w:rsid w:val="006802ED"/>
    <w:rsid w:val="006803DA"/>
    <w:rsid w:val="0068427E"/>
    <w:rsid w:val="00685D4C"/>
    <w:rsid w:val="00691387"/>
    <w:rsid w:val="006A21C6"/>
    <w:rsid w:val="006A634F"/>
    <w:rsid w:val="006B5079"/>
    <w:rsid w:val="006C40A1"/>
    <w:rsid w:val="006D6164"/>
    <w:rsid w:val="006E1549"/>
    <w:rsid w:val="006E2412"/>
    <w:rsid w:val="006E5E81"/>
    <w:rsid w:val="006F1C05"/>
    <w:rsid w:val="006F2827"/>
    <w:rsid w:val="007054AC"/>
    <w:rsid w:val="00713EE5"/>
    <w:rsid w:val="007170B5"/>
    <w:rsid w:val="007232E0"/>
    <w:rsid w:val="00725876"/>
    <w:rsid w:val="007308B9"/>
    <w:rsid w:val="00732819"/>
    <w:rsid w:val="0073564D"/>
    <w:rsid w:val="00735EAD"/>
    <w:rsid w:val="007362D4"/>
    <w:rsid w:val="00740806"/>
    <w:rsid w:val="00746C61"/>
    <w:rsid w:val="00750FF3"/>
    <w:rsid w:val="00757402"/>
    <w:rsid w:val="0075741E"/>
    <w:rsid w:val="00763FE9"/>
    <w:rsid w:val="007863FC"/>
    <w:rsid w:val="007935D7"/>
    <w:rsid w:val="007A1EF8"/>
    <w:rsid w:val="007B4425"/>
    <w:rsid w:val="007B673E"/>
    <w:rsid w:val="007D15F1"/>
    <w:rsid w:val="007E0E75"/>
    <w:rsid w:val="007F6FD8"/>
    <w:rsid w:val="00801FBE"/>
    <w:rsid w:val="008031EF"/>
    <w:rsid w:val="008058DA"/>
    <w:rsid w:val="008138D6"/>
    <w:rsid w:val="00814DC0"/>
    <w:rsid w:val="00814F84"/>
    <w:rsid w:val="008158A7"/>
    <w:rsid w:val="008171E3"/>
    <w:rsid w:val="008212E9"/>
    <w:rsid w:val="00824DA5"/>
    <w:rsid w:val="00834DA9"/>
    <w:rsid w:val="00837D8F"/>
    <w:rsid w:val="00840329"/>
    <w:rsid w:val="00842573"/>
    <w:rsid w:val="00855B73"/>
    <w:rsid w:val="00856DFC"/>
    <w:rsid w:val="008602AE"/>
    <w:rsid w:val="0086132B"/>
    <w:rsid w:val="00863555"/>
    <w:rsid w:val="00863F8C"/>
    <w:rsid w:val="00864041"/>
    <w:rsid w:val="0086452B"/>
    <w:rsid w:val="00884A8F"/>
    <w:rsid w:val="008937C4"/>
    <w:rsid w:val="008A1D82"/>
    <w:rsid w:val="008A3143"/>
    <w:rsid w:val="008A4DFA"/>
    <w:rsid w:val="008C6E66"/>
    <w:rsid w:val="008D37C7"/>
    <w:rsid w:val="008D5856"/>
    <w:rsid w:val="008D6080"/>
    <w:rsid w:val="008D6810"/>
    <w:rsid w:val="008E045B"/>
    <w:rsid w:val="008E31AC"/>
    <w:rsid w:val="008F5A49"/>
    <w:rsid w:val="009162B9"/>
    <w:rsid w:val="0093057E"/>
    <w:rsid w:val="009310EF"/>
    <w:rsid w:val="00942CD4"/>
    <w:rsid w:val="009446D1"/>
    <w:rsid w:val="009465EC"/>
    <w:rsid w:val="0095248F"/>
    <w:rsid w:val="00980E44"/>
    <w:rsid w:val="00985743"/>
    <w:rsid w:val="0099004A"/>
    <w:rsid w:val="00995347"/>
    <w:rsid w:val="00995B3D"/>
    <w:rsid w:val="009A066B"/>
    <w:rsid w:val="009A2BC8"/>
    <w:rsid w:val="009A74C0"/>
    <w:rsid w:val="009C2D75"/>
    <w:rsid w:val="009C3E9B"/>
    <w:rsid w:val="009E0093"/>
    <w:rsid w:val="009E4126"/>
    <w:rsid w:val="009E44EF"/>
    <w:rsid w:val="009F45D8"/>
    <w:rsid w:val="00A01903"/>
    <w:rsid w:val="00A01FDE"/>
    <w:rsid w:val="00A02A36"/>
    <w:rsid w:val="00A03C5D"/>
    <w:rsid w:val="00A074EE"/>
    <w:rsid w:val="00A11D38"/>
    <w:rsid w:val="00A1521F"/>
    <w:rsid w:val="00A23AA5"/>
    <w:rsid w:val="00A23BA0"/>
    <w:rsid w:val="00A27740"/>
    <w:rsid w:val="00A317C9"/>
    <w:rsid w:val="00A35EE0"/>
    <w:rsid w:val="00A37E87"/>
    <w:rsid w:val="00A400F2"/>
    <w:rsid w:val="00A458AC"/>
    <w:rsid w:val="00A460A9"/>
    <w:rsid w:val="00A472B6"/>
    <w:rsid w:val="00A52C6B"/>
    <w:rsid w:val="00A55165"/>
    <w:rsid w:val="00A64380"/>
    <w:rsid w:val="00A6582A"/>
    <w:rsid w:val="00A7060A"/>
    <w:rsid w:val="00A71D6A"/>
    <w:rsid w:val="00A802D3"/>
    <w:rsid w:val="00A83188"/>
    <w:rsid w:val="00A85CD3"/>
    <w:rsid w:val="00A8665C"/>
    <w:rsid w:val="00AA2112"/>
    <w:rsid w:val="00AA2453"/>
    <w:rsid w:val="00AA4AC7"/>
    <w:rsid w:val="00AA6FC4"/>
    <w:rsid w:val="00AB4D21"/>
    <w:rsid w:val="00AB4E1A"/>
    <w:rsid w:val="00AB6692"/>
    <w:rsid w:val="00AC0963"/>
    <w:rsid w:val="00AC2A4E"/>
    <w:rsid w:val="00AC64F4"/>
    <w:rsid w:val="00AD16A1"/>
    <w:rsid w:val="00AD227B"/>
    <w:rsid w:val="00AD525C"/>
    <w:rsid w:val="00AE2141"/>
    <w:rsid w:val="00AF6C60"/>
    <w:rsid w:val="00AF7288"/>
    <w:rsid w:val="00B07CB9"/>
    <w:rsid w:val="00B11443"/>
    <w:rsid w:val="00B16066"/>
    <w:rsid w:val="00B162D3"/>
    <w:rsid w:val="00B1645F"/>
    <w:rsid w:val="00B179CB"/>
    <w:rsid w:val="00B20670"/>
    <w:rsid w:val="00B2575D"/>
    <w:rsid w:val="00B2630D"/>
    <w:rsid w:val="00B30536"/>
    <w:rsid w:val="00B42A7E"/>
    <w:rsid w:val="00B43510"/>
    <w:rsid w:val="00B470BF"/>
    <w:rsid w:val="00B5351F"/>
    <w:rsid w:val="00B5638D"/>
    <w:rsid w:val="00B57B6A"/>
    <w:rsid w:val="00B57CD6"/>
    <w:rsid w:val="00B61B0F"/>
    <w:rsid w:val="00B61E8D"/>
    <w:rsid w:val="00B7215A"/>
    <w:rsid w:val="00B77D8C"/>
    <w:rsid w:val="00B77FEE"/>
    <w:rsid w:val="00B8007D"/>
    <w:rsid w:val="00B80582"/>
    <w:rsid w:val="00B80C5C"/>
    <w:rsid w:val="00B835F0"/>
    <w:rsid w:val="00B944EE"/>
    <w:rsid w:val="00BA3F39"/>
    <w:rsid w:val="00BC3C11"/>
    <w:rsid w:val="00BE1327"/>
    <w:rsid w:val="00BF6B80"/>
    <w:rsid w:val="00C0147B"/>
    <w:rsid w:val="00C076CE"/>
    <w:rsid w:val="00C10338"/>
    <w:rsid w:val="00C16729"/>
    <w:rsid w:val="00C16875"/>
    <w:rsid w:val="00C21512"/>
    <w:rsid w:val="00C25814"/>
    <w:rsid w:val="00C26F15"/>
    <w:rsid w:val="00C462C1"/>
    <w:rsid w:val="00C46403"/>
    <w:rsid w:val="00C5353D"/>
    <w:rsid w:val="00C54EF4"/>
    <w:rsid w:val="00C554DE"/>
    <w:rsid w:val="00C62885"/>
    <w:rsid w:val="00C642FE"/>
    <w:rsid w:val="00C72BAC"/>
    <w:rsid w:val="00C753A7"/>
    <w:rsid w:val="00C876F3"/>
    <w:rsid w:val="00C97CE0"/>
    <w:rsid w:val="00CA2CF7"/>
    <w:rsid w:val="00CA507B"/>
    <w:rsid w:val="00CB0C83"/>
    <w:rsid w:val="00CB1CDC"/>
    <w:rsid w:val="00CC385B"/>
    <w:rsid w:val="00CD25F4"/>
    <w:rsid w:val="00CE29F1"/>
    <w:rsid w:val="00CF0120"/>
    <w:rsid w:val="00CF0BF7"/>
    <w:rsid w:val="00D0516D"/>
    <w:rsid w:val="00D11C0C"/>
    <w:rsid w:val="00D147D6"/>
    <w:rsid w:val="00D15362"/>
    <w:rsid w:val="00D21899"/>
    <w:rsid w:val="00D25AF3"/>
    <w:rsid w:val="00D30BF2"/>
    <w:rsid w:val="00D36876"/>
    <w:rsid w:val="00D51354"/>
    <w:rsid w:val="00D52B12"/>
    <w:rsid w:val="00D54B5D"/>
    <w:rsid w:val="00D54E3B"/>
    <w:rsid w:val="00D57FF4"/>
    <w:rsid w:val="00D708B8"/>
    <w:rsid w:val="00D84384"/>
    <w:rsid w:val="00D84DFE"/>
    <w:rsid w:val="00D93BC0"/>
    <w:rsid w:val="00D953CE"/>
    <w:rsid w:val="00DA0FAF"/>
    <w:rsid w:val="00DA2955"/>
    <w:rsid w:val="00DA45E7"/>
    <w:rsid w:val="00DA7F53"/>
    <w:rsid w:val="00DA7FC4"/>
    <w:rsid w:val="00DB14C9"/>
    <w:rsid w:val="00DD0FC1"/>
    <w:rsid w:val="00DD4FDF"/>
    <w:rsid w:val="00DF61B2"/>
    <w:rsid w:val="00DF63F8"/>
    <w:rsid w:val="00E06FE0"/>
    <w:rsid w:val="00E07340"/>
    <w:rsid w:val="00E3080C"/>
    <w:rsid w:val="00E33E0F"/>
    <w:rsid w:val="00E41903"/>
    <w:rsid w:val="00E4504A"/>
    <w:rsid w:val="00E46CA3"/>
    <w:rsid w:val="00E50A05"/>
    <w:rsid w:val="00E52496"/>
    <w:rsid w:val="00E52627"/>
    <w:rsid w:val="00E52C17"/>
    <w:rsid w:val="00E60486"/>
    <w:rsid w:val="00E83E39"/>
    <w:rsid w:val="00E87191"/>
    <w:rsid w:val="00E94217"/>
    <w:rsid w:val="00E948FF"/>
    <w:rsid w:val="00EA0446"/>
    <w:rsid w:val="00EA1707"/>
    <w:rsid w:val="00EC2801"/>
    <w:rsid w:val="00EC6BEC"/>
    <w:rsid w:val="00ED3DA5"/>
    <w:rsid w:val="00ED49F4"/>
    <w:rsid w:val="00ED6365"/>
    <w:rsid w:val="00EE540E"/>
    <w:rsid w:val="00EE550E"/>
    <w:rsid w:val="00EF0E76"/>
    <w:rsid w:val="00F01AA5"/>
    <w:rsid w:val="00F02F20"/>
    <w:rsid w:val="00F20D55"/>
    <w:rsid w:val="00F23B94"/>
    <w:rsid w:val="00F23C5A"/>
    <w:rsid w:val="00F23CC0"/>
    <w:rsid w:val="00F25BE5"/>
    <w:rsid w:val="00F31A94"/>
    <w:rsid w:val="00F32CBB"/>
    <w:rsid w:val="00F33C24"/>
    <w:rsid w:val="00F40748"/>
    <w:rsid w:val="00F4278F"/>
    <w:rsid w:val="00F51170"/>
    <w:rsid w:val="00F517A8"/>
    <w:rsid w:val="00F53BB0"/>
    <w:rsid w:val="00F60144"/>
    <w:rsid w:val="00F665BA"/>
    <w:rsid w:val="00F81382"/>
    <w:rsid w:val="00F8414B"/>
    <w:rsid w:val="00F9162D"/>
    <w:rsid w:val="00FA0B40"/>
    <w:rsid w:val="00FA0CC6"/>
    <w:rsid w:val="00FA681C"/>
    <w:rsid w:val="00FB7C68"/>
    <w:rsid w:val="00FC217A"/>
    <w:rsid w:val="00FD275F"/>
    <w:rsid w:val="00FD709B"/>
    <w:rsid w:val="00FE5E3B"/>
    <w:rsid w:val="00FE697B"/>
    <w:rsid w:val="00FF2540"/>
    <w:rsid w:val="00FF4F65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C0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5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80E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6">
    <w:name w:val="Прижатый влево"/>
    <w:basedOn w:val="a"/>
    <w:next w:val="a"/>
    <w:uiPriority w:val="99"/>
    <w:rsid w:val="00814DC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34"/>
    <w:qFormat/>
    <w:rsid w:val="00A11D38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7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0D7E5E"/>
    <w:pPr>
      <w:jc w:val="center"/>
    </w:pPr>
    <w:rPr>
      <w:b/>
      <w:sz w:val="36"/>
    </w:rPr>
  </w:style>
  <w:style w:type="paragraph" w:styleId="aa">
    <w:name w:val="No Spacing"/>
    <w:uiPriority w:val="1"/>
    <w:qFormat/>
    <w:rsid w:val="000D7E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4190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835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3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835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35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5B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D7E5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7F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7F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"/>
    <w:basedOn w:val="a"/>
    <w:rsid w:val="00980E44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6">
    <w:name w:val="Прижатый влево"/>
    <w:basedOn w:val="a"/>
    <w:next w:val="a"/>
    <w:uiPriority w:val="99"/>
    <w:rsid w:val="00814DC0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styleId="a7">
    <w:name w:val="List Paragraph"/>
    <w:basedOn w:val="a"/>
    <w:uiPriority w:val="34"/>
    <w:qFormat/>
    <w:rsid w:val="00A11D38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E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D7E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caption"/>
    <w:basedOn w:val="a"/>
    <w:next w:val="a"/>
    <w:qFormat/>
    <w:rsid w:val="000D7E5E"/>
    <w:pPr>
      <w:jc w:val="center"/>
    </w:pPr>
    <w:rPr>
      <w:b/>
      <w:sz w:val="36"/>
    </w:rPr>
  </w:style>
  <w:style w:type="paragraph" w:styleId="aa">
    <w:name w:val="No Spacing"/>
    <w:uiPriority w:val="1"/>
    <w:qFormat/>
    <w:rsid w:val="000D7E5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E4190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B835F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835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B835F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835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8"/>
    <w:uiPriority w:val="59"/>
    <w:rsid w:val="005B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18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85306-9581-41DF-B596-B267477C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31</Pages>
  <Words>7268</Words>
  <Characters>41432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ПигарёваТатьяна</cp:lastModifiedBy>
  <cp:revision>10</cp:revision>
  <cp:lastPrinted>2026-06-10T12:16:00Z</cp:lastPrinted>
  <dcterms:created xsi:type="dcterms:W3CDTF">2026-06-09T11:56:00Z</dcterms:created>
  <dcterms:modified xsi:type="dcterms:W3CDTF">2026-06-17T12:43:00Z</dcterms:modified>
</cp:coreProperties>
</file>